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08" w:rsidRPr="008D3E08" w:rsidRDefault="008D3E08" w:rsidP="008D3E08">
      <w:pPr>
        <w:rPr>
          <w:b/>
        </w:rPr>
      </w:pPr>
      <w:r w:rsidRPr="008D3E08">
        <w:rPr>
          <w:b/>
        </w:rPr>
        <w:t xml:space="preserve">Schulchemiezentrum </w:t>
      </w:r>
    </w:p>
    <w:p w:rsidR="008D3E08" w:rsidRPr="008D3E08" w:rsidRDefault="008D3E08" w:rsidP="008D3E08">
      <w:pPr>
        <w:rPr>
          <w:b/>
        </w:rPr>
      </w:pPr>
      <w:r w:rsidRPr="008D3E08">
        <w:rPr>
          <w:b/>
        </w:rPr>
        <w:t>Dipl. Ing (FH) Wolfgang Proske</w:t>
      </w:r>
    </w:p>
    <w:p w:rsidR="008D3E08" w:rsidRPr="008D3E08" w:rsidRDefault="008D3E08" w:rsidP="008D3E08">
      <w:pPr>
        <w:rPr>
          <w:b/>
        </w:rPr>
      </w:pPr>
      <w:r w:rsidRPr="008D3E08">
        <w:rPr>
          <w:b/>
        </w:rPr>
        <w:t xml:space="preserve">Bahnhofstr. 18, 06895 </w:t>
      </w:r>
      <w:proofErr w:type="spellStart"/>
      <w:r w:rsidRPr="008D3E08">
        <w:rPr>
          <w:b/>
        </w:rPr>
        <w:t>Zahna</w:t>
      </w:r>
      <w:proofErr w:type="spellEnd"/>
    </w:p>
    <w:p w:rsidR="008D3E08" w:rsidRPr="008D3E08" w:rsidRDefault="008D3E08" w:rsidP="008D3E08">
      <w:pPr>
        <w:rPr>
          <w:b/>
        </w:rPr>
      </w:pPr>
      <w:r w:rsidRPr="008D3E08">
        <w:rPr>
          <w:b/>
        </w:rPr>
        <w:t>Tel: 034924 / 20648, Fax: 034924 / 20011</w:t>
      </w:r>
    </w:p>
    <w:p w:rsidR="008D3E08" w:rsidRPr="008D3E08" w:rsidRDefault="008D3E08" w:rsidP="008D3E08">
      <w:pPr>
        <w:rPr>
          <w:b/>
        </w:rPr>
      </w:pPr>
      <w:proofErr w:type="spellStart"/>
      <w:r w:rsidRPr="008D3E08">
        <w:rPr>
          <w:b/>
        </w:rPr>
        <w:t>www</w:t>
      </w:r>
      <w:proofErr w:type="spellEnd"/>
      <w:r w:rsidRPr="008D3E08">
        <w:rPr>
          <w:b/>
        </w:rPr>
        <w:t xml:space="preserve">. schulchemiezentrum. de, </w:t>
      </w:r>
      <w:proofErr w:type="spellStart"/>
      <w:r w:rsidRPr="008D3E08">
        <w:rPr>
          <w:b/>
        </w:rPr>
        <w:t>wolfgang_proske</w:t>
      </w:r>
      <w:proofErr w:type="spellEnd"/>
      <w:r w:rsidRPr="008D3E08">
        <w:rPr>
          <w:b/>
        </w:rPr>
        <w:t>@ web.de</w:t>
      </w:r>
    </w:p>
    <w:p w:rsidR="008D3E08" w:rsidRDefault="008D3E08" w:rsidP="008D3E08"/>
    <w:p w:rsidR="008D3E08" w:rsidRDefault="008D3E08" w:rsidP="008D3E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Workshop </w:t>
      </w:r>
    </w:p>
    <w:p w:rsidR="008D3E08" w:rsidRDefault="008D3E08" w:rsidP="008D3E08">
      <w:pPr>
        <w:rPr>
          <w:b/>
          <w:sz w:val="36"/>
          <w:szCs w:val="36"/>
        </w:rPr>
      </w:pPr>
      <w:r>
        <w:rPr>
          <w:b/>
          <w:sz w:val="36"/>
          <w:szCs w:val="36"/>
        </w:rPr>
        <w:t>Tüpfelanalytik, eine Möglichkeit zum gefahrlosen und zeitsparenden Experimentieren im Chemieunterricht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1: Bestimmung des Umschlagsbereiches von pH-Indikatoren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2: Tüpfelreaktionen auf Küchenkrepp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3: Nachweis von Kationen (reine Stoffe)</w:t>
      </w:r>
    </w:p>
    <w:p w:rsidR="008D3E08" w:rsidRDefault="008D3E08" w:rsidP="008D3E08">
      <w:r>
        <w:t>3.1. Klassische Kationennachweise</w:t>
      </w:r>
    </w:p>
    <w:p w:rsidR="008D3E08" w:rsidRDefault="008D3E08" w:rsidP="008D3E08">
      <w:r>
        <w:t>3.2. Kationennachweise mit organischen Spezialreagenzien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4: Nachweis von Anionen (reine Stoffe)</w:t>
      </w:r>
    </w:p>
    <w:p w:rsidR="008D3E08" w:rsidRDefault="008D3E08" w:rsidP="008D3E08">
      <w:r>
        <w:t xml:space="preserve">4.1. Klassische Anionen-Nachweise </w:t>
      </w:r>
    </w:p>
    <w:p w:rsidR="008D3E08" w:rsidRDefault="008D3E08" w:rsidP="008D3E08">
      <w:r>
        <w:t>4.2.  Anionen-Nachweise mit organischen Spezialreagenzien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5: Nachweis organischer Stoffe und funktioneller Gruppen (reine Stoffe)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6: Ionennachweise in Haushaltsprodukten</w:t>
      </w:r>
    </w:p>
    <w:p w:rsidR="008D3E08" w:rsidRDefault="008D3E08" w:rsidP="008D3E08"/>
    <w:p w:rsidR="008D3E08" w:rsidRDefault="008D3E08" w:rsidP="008D3E08">
      <w:r>
        <w:t>6.1.   Aluminiumnachweis in essigsaurer Tonerde</w:t>
      </w:r>
    </w:p>
    <w:p w:rsidR="008D3E08" w:rsidRDefault="008D3E08" w:rsidP="008D3E08">
      <w:r>
        <w:t>6.2.   Untersuchung eines Alaunstiftes</w:t>
      </w:r>
    </w:p>
    <w:p w:rsidR="008D3E08" w:rsidRDefault="008D3E08" w:rsidP="008D3E08">
      <w:r>
        <w:t>6.3.   Untersuchung von Gips</w:t>
      </w:r>
    </w:p>
    <w:p w:rsidR="008D3E08" w:rsidRDefault="008D3E08" w:rsidP="008D3E08">
      <w:r>
        <w:t>6.4.   Calcium-Nachweis in Brausetabletten</w:t>
      </w:r>
    </w:p>
    <w:p w:rsidR="008D3E08" w:rsidRDefault="008D3E08" w:rsidP="008D3E08">
      <w:r>
        <w:t>6.5.   Nachweis von Carbonat-Ionen</w:t>
      </w:r>
    </w:p>
    <w:p w:rsidR="008D3E08" w:rsidRDefault="008D3E08" w:rsidP="008D3E08">
      <w:r>
        <w:t>6.6.   Nachweis von Chlorid-Ionen</w:t>
      </w:r>
    </w:p>
    <w:p w:rsidR="008D3E08" w:rsidRDefault="008D3E08" w:rsidP="008D3E08">
      <w:r>
        <w:t xml:space="preserve">6.7.   Iodat-Nachweis im </w:t>
      </w:r>
      <w:proofErr w:type="spellStart"/>
      <w:r>
        <w:t>Iodsalz</w:t>
      </w:r>
      <w:proofErr w:type="spellEnd"/>
    </w:p>
    <w:p w:rsidR="008D3E08" w:rsidRDefault="008D3E08" w:rsidP="008D3E08">
      <w:r>
        <w:t>6.8.   Nachweis von Kaliumionen</w:t>
      </w:r>
    </w:p>
    <w:p w:rsidR="008D3E08" w:rsidRDefault="008D3E08" w:rsidP="008D3E08">
      <w:r>
        <w:t>6.9.   Untersuchung von Bittersalz</w:t>
      </w:r>
    </w:p>
    <w:p w:rsidR="008D3E08" w:rsidRDefault="008D3E08" w:rsidP="008D3E08">
      <w:r>
        <w:t>6.10. Magnesiumnachweis in Brausetabletten</w:t>
      </w:r>
    </w:p>
    <w:p w:rsidR="008D3E08" w:rsidRDefault="008D3E08" w:rsidP="008D3E08">
      <w:r>
        <w:t>6.11. Nitrit-Nachweis im Pökelsalz</w:t>
      </w:r>
    </w:p>
    <w:p w:rsidR="008D3E08" w:rsidRDefault="008D3E08" w:rsidP="008D3E08">
      <w:r>
        <w:t>6.12. Nitrat in Kalisalpeter und Blumendünger</w:t>
      </w:r>
    </w:p>
    <w:p w:rsidR="008D3E08" w:rsidRDefault="008D3E08" w:rsidP="008D3E08">
      <w:r>
        <w:t>6.13  Nitrat-Nachweis im Radieschen</w:t>
      </w:r>
    </w:p>
    <w:p w:rsidR="008D3E08" w:rsidRDefault="008D3E08" w:rsidP="008D3E08">
      <w:r>
        <w:t>6.14. Phosphatnachweis in Wurst</w:t>
      </w:r>
    </w:p>
    <w:p w:rsidR="008D3E08" w:rsidRDefault="008D3E08" w:rsidP="008D3E08">
      <w:r>
        <w:t>6.15. Zink in Zinksalbe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7: organische Stoffe in Haushaltsprodukten</w:t>
      </w:r>
    </w:p>
    <w:p w:rsidR="008D3E08" w:rsidRDefault="008D3E08" w:rsidP="008D3E08"/>
    <w:p w:rsidR="008D3E08" w:rsidRDefault="008D3E08" w:rsidP="008D3E08">
      <w:r>
        <w:t>7. 1.  Ascorbinsäure in Brausetabletten</w:t>
      </w:r>
    </w:p>
    <w:p w:rsidR="008D3E08" w:rsidRDefault="008D3E08" w:rsidP="008D3E08">
      <w:r>
        <w:t>7. 2. Nachweis von Ethanol</w:t>
      </w:r>
    </w:p>
    <w:p w:rsidR="008D3E08" w:rsidRDefault="008D3E08" w:rsidP="008D3E08">
      <w:r>
        <w:t>7. 3. Untersuchung von Nagellackentferner</w:t>
      </w:r>
    </w:p>
    <w:p w:rsidR="008D3E08" w:rsidRDefault="008D3E08" w:rsidP="008D3E08">
      <w:r>
        <w:t>7. 4. Untersuchung von Pinselreiniger</w:t>
      </w:r>
    </w:p>
    <w:p w:rsidR="008D3E08" w:rsidRDefault="008D3E08" w:rsidP="008D3E08">
      <w:r>
        <w:t>7. 5. Stärkenachweis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lastRenderedPageBreak/>
        <w:t>Platz 8: Redoxreaktionen</w:t>
      </w:r>
    </w:p>
    <w:p w:rsidR="008D3E08" w:rsidRDefault="008D3E08" w:rsidP="008D3E08"/>
    <w:p w:rsidR="008D3E08" w:rsidRDefault="008D3E08" w:rsidP="008D3E08">
      <w:r>
        <w:t>8. 1.  Reaktion von Wasserstoffperoxid mit Kaliumpermanganat in schwefelsaurer Lösung</w:t>
      </w:r>
    </w:p>
    <w:p w:rsidR="008D3E08" w:rsidRDefault="008D3E08" w:rsidP="008D3E08">
      <w:r>
        <w:t>8. 2.  Reaktion von Sulfid-Ionen mit Iod-Lösung</w:t>
      </w:r>
    </w:p>
    <w:p w:rsidR="008D3E08" w:rsidRDefault="008D3E08" w:rsidP="008D3E08">
      <w:r>
        <w:t>8. 3.  Oxidation von Mangan (II)-Ionen in alkalischer Lösung</w:t>
      </w:r>
    </w:p>
    <w:p w:rsidR="008D3E08" w:rsidRDefault="008D3E08" w:rsidP="008D3E08">
      <w:r>
        <w:t xml:space="preserve">8. 4.  </w:t>
      </w:r>
      <w:proofErr w:type="spellStart"/>
      <w:r>
        <w:t>Redox</w:t>
      </w:r>
      <w:proofErr w:type="spellEnd"/>
      <w:r>
        <w:t>-Verhalten von Nitrat – und Nitrit-Ionen</w:t>
      </w:r>
    </w:p>
    <w:p w:rsidR="008D3E08" w:rsidRDefault="008D3E08" w:rsidP="008D3E08">
      <w:r>
        <w:t>8. 5.  Reduktion von Nitrat zu Nitrit</w:t>
      </w:r>
    </w:p>
    <w:p w:rsidR="008D3E08" w:rsidRDefault="008D3E08" w:rsidP="008D3E08">
      <w:r>
        <w:t>8. 6.  Oxidation von Bromid – und Iodid-Ionen mit Natriumhypochlorit</w:t>
      </w:r>
    </w:p>
    <w:p w:rsidR="008D3E08" w:rsidRDefault="008D3E08" w:rsidP="008D3E08">
      <w:r>
        <w:t>8. 7.  Oxidation von Iodid-Ionen mit Wasserstoffperoxid</w:t>
      </w:r>
    </w:p>
    <w:p w:rsidR="008D3E08" w:rsidRDefault="008D3E08" w:rsidP="008D3E08">
      <w:r>
        <w:t>8. 8.  Reaktion von Eisen(II)</w:t>
      </w:r>
      <w:proofErr w:type="spellStart"/>
      <w:r>
        <w:t>sulfat</w:t>
      </w:r>
      <w:proofErr w:type="spellEnd"/>
      <w:r>
        <w:t xml:space="preserve"> mit Kaliumpermanganat in schwefelsaurer Lösung</w:t>
      </w:r>
    </w:p>
    <w:p w:rsidR="008D3E08" w:rsidRDefault="008D3E08" w:rsidP="008D3E08">
      <w:r>
        <w:t>8. 9.  Reduktion von Permanganat durch Sulfit bei unterschiedlichen pH-Werten</w:t>
      </w:r>
    </w:p>
    <w:p w:rsidR="008D3E08" w:rsidRDefault="008D3E08" w:rsidP="008D3E08">
      <w:r>
        <w:t>8.10. Oxidation von Sulfit durch Iod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9: Experimente zur Komplexchemie</w:t>
      </w:r>
    </w:p>
    <w:p w:rsidR="008D3E08" w:rsidRDefault="008D3E08" w:rsidP="008D3E08"/>
    <w:p w:rsidR="008D3E08" w:rsidRDefault="008D3E08" w:rsidP="008D3E08">
      <w:r>
        <w:t xml:space="preserve">9. 1.   Nachweis von Zinkionen mit </w:t>
      </w:r>
      <w:proofErr w:type="spellStart"/>
      <w:r>
        <w:t>Kaliumhexacyanoferrat</w:t>
      </w:r>
      <w:proofErr w:type="spellEnd"/>
      <w:r>
        <w:t xml:space="preserve"> (II)</w:t>
      </w:r>
    </w:p>
    <w:p w:rsidR="008D3E08" w:rsidRDefault="008D3E08" w:rsidP="008D3E08">
      <w:r>
        <w:t xml:space="preserve">9. 2.   Nachweis von Calcium-Ionen mit </w:t>
      </w:r>
      <w:proofErr w:type="spellStart"/>
      <w:r>
        <w:t>Kaliumhexacyanoferrat</w:t>
      </w:r>
      <w:proofErr w:type="spellEnd"/>
      <w:r>
        <w:t xml:space="preserve"> (II) und Ammoniumchlorid</w:t>
      </w:r>
    </w:p>
    <w:p w:rsidR="008D3E08" w:rsidRDefault="008D3E08" w:rsidP="008D3E08">
      <w:r>
        <w:t xml:space="preserve">9. 3.   Bildung von </w:t>
      </w:r>
      <w:proofErr w:type="spellStart"/>
      <w:r>
        <w:t>Kupfertetraminkomplexen</w:t>
      </w:r>
      <w:proofErr w:type="spellEnd"/>
    </w:p>
    <w:p w:rsidR="008D3E08" w:rsidRDefault="008D3E08" w:rsidP="008D3E08">
      <w:r>
        <w:t xml:space="preserve">9. 4.   Komplexgleichgewicht </w:t>
      </w:r>
      <w:proofErr w:type="spellStart"/>
      <w:r>
        <w:t>Eisenthiocyanat</w:t>
      </w:r>
      <w:proofErr w:type="spellEnd"/>
    </w:p>
    <w:p w:rsidR="008D3E08" w:rsidRDefault="008D3E08" w:rsidP="008D3E08">
      <w:r>
        <w:t>9. 5.   Beständigkeit von Eisen (III)</w:t>
      </w:r>
      <w:proofErr w:type="spellStart"/>
      <w:r>
        <w:t>thioyanat</w:t>
      </w:r>
      <w:proofErr w:type="spellEnd"/>
      <w:r>
        <w:t xml:space="preserve"> gegenüber Fluoridionen</w:t>
      </w:r>
    </w:p>
    <w:p w:rsidR="008D3E08" w:rsidRDefault="008D3E08" w:rsidP="008D3E08">
      <w:r>
        <w:t xml:space="preserve">9. 6.   </w:t>
      </w:r>
      <w:proofErr w:type="spellStart"/>
      <w:r>
        <w:t>Chloro</w:t>
      </w:r>
      <w:proofErr w:type="spellEnd"/>
      <w:r>
        <w:t xml:space="preserve"> – und </w:t>
      </w:r>
      <w:proofErr w:type="spellStart"/>
      <w:r>
        <w:t>Aquokomplexe</w:t>
      </w:r>
      <w:proofErr w:type="spellEnd"/>
      <w:r>
        <w:t xml:space="preserve"> des Kupfers</w:t>
      </w:r>
    </w:p>
    <w:p w:rsidR="008D3E08" w:rsidRDefault="008D3E08" w:rsidP="008D3E08">
      <w:r>
        <w:t>9. 7.   Beständigkeit von Silberkomplexen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10: Experimente zu Säure-Base-Reaktionen</w:t>
      </w:r>
    </w:p>
    <w:p w:rsidR="008D3E08" w:rsidRDefault="008D3E08" w:rsidP="008D3E08"/>
    <w:p w:rsidR="008D3E08" w:rsidRDefault="008D3E08" w:rsidP="008D3E08">
      <w:r>
        <w:t xml:space="preserve">10. 1.  </w:t>
      </w:r>
      <w:proofErr w:type="spellStart"/>
      <w:r>
        <w:t>Abpuffern</w:t>
      </w:r>
      <w:proofErr w:type="spellEnd"/>
      <w:r>
        <w:t xml:space="preserve"> von Säuren</w:t>
      </w:r>
    </w:p>
    <w:p w:rsidR="008D3E08" w:rsidRDefault="008D3E08" w:rsidP="008D3E08">
      <w:r>
        <w:t xml:space="preserve">10. 2.  </w:t>
      </w:r>
      <w:proofErr w:type="spellStart"/>
      <w:r>
        <w:t>Amphoterie</w:t>
      </w:r>
      <w:proofErr w:type="spellEnd"/>
      <w:r>
        <w:t xml:space="preserve"> des Aluminiums</w:t>
      </w:r>
    </w:p>
    <w:p w:rsidR="008D3E08" w:rsidRDefault="008D3E08" w:rsidP="008D3E08">
      <w:r>
        <w:t xml:space="preserve">10. 3.  Hydrolyse von Salzen </w:t>
      </w:r>
    </w:p>
    <w:p w:rsidR="008D3E08" w:rsidRDefault="008D3E08" w:rsidP="008D3E08">
      <w:r>
        <w:t>10. 4.  Unedle und edle Metalle</w:t>
      </w:r>
    </w:p>
    <w:p w:rsidR="008D3E08" w:rsidRDefault="008D3E08" w:rsidP="008D3E08">
      <w:r>
        <w:t>10. 5.  Unterschiedliche Stärke von Salzsäure und Essigsäure</w:t>
      </w:r>
    </w:p>
    <w:p w:rsidR="008D3E08" w:rsidRDefault="008D3E08" w:rsidP="008D3E08">
      <w:r>
        <w:t>10. 6.  Pufferwirkung</w:t>
      </w:r>
    </w:p>
    <w:p w:rsidR="008D3E08" w:rsidRDefault="008D3E08" w:rsidP="008D3E08"/>
    <w:p w:rsidR="008D3E08" w:rsidRDefault="008D3E08" w:rsidP="008D3E08">
      <w:pPr>
        <w:rPr>
          <w:b/>
        </w:rPr>
      </w:pPr>
      <w:r>
        <w:rPr>
          <w:b/>
        </w:rPr>
        <w:t>Platz 11 Biologie – Specials 1 Traditionelle Nachweisreaktionen</w:t>
      </w:r>
    </w:p>
    <w:p w:rsidR="008D3E08" w:rsidRDefault="008D3E08" w:rsidP="008D3E08">
      <w:pPr>
        <w:rPr>
          <w:b/>
          <w:sz w:val="32"/>
          <w:szCs w:val="32"/>
        </w:rPr>
      </w:pPr>
    </w:p>
    <w:p w:rsidR="008D3E08" w:rsidRDefault="008D3E08" w:rsidP="008D3E08">
      <w:r>
        <w:t>11. 1.  Nachweis von Stärke</w:t>
      </w:r>
    </w:p>
    <w:p w:rsidR="008D3E08" w:rsidRDefault="008D3E08" w:rsidP="008D3E08">
      <w:r>
        <w:t>11. 2.  Nachweis von Cellulose</w:t>
      </w:r>
    </w:p>
    <w:p w:rsidR="008D3E08" w:rsidRDefault="008D3E08" w:rsidP="008D3E08">
      <w:r>
        <w:t>11. 3.  Nachweis von Glucose</w:t>
      </w:r>
    </w:p>
    <w:p w:rsidR="008D3E08" w:rsidRDefault="008D3E08" w:rsidP="008D3E08">
      <w:r>
        <w:t>11. 4.  Nachweis von Ethanol</w:t>
      </w:r>
    </w:p>
    <w:p w:rsidR="008D3E08" w:rsidRDefault="008D3E08" w:rsidP="008D3E08">
      <w:r>
        <w:t>11. 5.  Nachweis von Eiweiß (</w:t>
      </w:r>
      <w:proofErr w:type="spellStart"/>
      <w:r>
        <w:t>Biuret</w:t>
      </w:r>
      <w:proofErr w:type="spellEnd"/>
      <w:r>
        <w:t xml:space="preserve"> -  Probe)</w:t>
      </w:r>
    </w:p>
    <w:p w:rsidR="008D3E08" w:rsidRDefault="008D3E08" w:rsidP="008D3E08">
      <w:r>
        <w:t>11. 6.  Nachweis von Ascorbinsäure</w:t>
      </w:r>
    </w:p>
    <w:p w:rsidR="008D3E08" w:rsidRDefault="008D3E08" w:rsidP="008D3E08">
      <w:r>
        <w:t>11. 7.  Experimente zum Thema Enzyme / Nachweis von Katalase in Kartoffeln</w:t>
      </w:r>
    </w:p>
    <w:p w:rsidR="008D3E08" w:rsidRDefault="008D3E08" w:rsidP="008D3E08">
      <w:r>
        <w:t>11. 7.  Nachweis von Lignin (Holzstoff)</w:t>
      </w:r>
    </w:p>
    <w:p w:rsidR="008D3E08" w:rsidRDefault="008D3E08" w:rsidP="008D3E08">
      <w:pPr>
        <w:rPr>
          <w:sz w:val="32"/>
          <w:szCs w:val="32"/>
        </w:rPr>
      </w:pPr>
    </w:p>
    <w:p w:rsidR="008D3E08" w:rsidRDefault="008D3E08" w:rsidP="008D3E08">
      <w:pPr>
        <w:rPr>
          <w:b/>
        </w:rPr>
      </w:pPr>
      <w:r>
        <w:rPr>
          <w:b/>
        </w:rPr>
        <w:t>Platz 12 Biologie – Specials 2 Ernährung</w:t>
      </w:r>
    </w:p>
    <w:p w:rsidR="008D3E08" w:rsidRDefault="008D3E08" w:rsidP="008D3E08">
      <w:pPr>
        <w:rPr>
          <w:b/>
          <w:sz w:val="32"/>
          <w:szCs w:val="32"/>
        </w:rPr>
      </w:pPr>
    </w:p>
    <w:p w:rsidR="008D3E08" w:rsidRDefault="008D3E08" w:rsidP="008D3E08">
      <w:r>
        <w:t>12. 1.  Unterschied Lebensmittel-Nahrungsmittel</w:t>
      </w:r>
    </w:p>
    <w:p w:rsidR="008D3E08" w:rsidRDefault="008D3E08" w:rsidP="008D3E08">
      <w:r>
        <w:t>12. 2.  Eigenschaften von Ascorbinsäure</w:t>
      </w:r>
    </w:p>
    <w:p w:rsidR="008D3E08" w:rsidRDefault="008D3E08" w:rsidP="008D3E08">
      <w:r>
        <w:t>12. 3.  Nachweis des Übertrittes von Nährstoffen an das Kochwasser</w:t>
      </w:r>
    </w:p>
    <w:p w:rsidR="008D3E08" w:rsidRDefault="008D3E08" w:rsidP="008D3E08">
      <w:pPr>
        <w:rPr>
          <w:sz w:val="32"/>
          <w:szCs w:val="32"/>
        </w:rPr>
      </w:pPr>
    </w:p>
    <w:p w:rsidR="008D3E08" w:rsidRDefault="008D3E08" w:rsidP="008D3E08">
      <w:pPr>
        <w:rPr>
          <w:sz w:val="32"/>
          <w:szCs w:val="32"/>
        </w:rPr>
      </w:pPr>
    </w:p>
    <w:p w:rsidR="008D3E08" w:rsidRDefault="008D3E08" w:rsidP="008D3E08">
      <w:pPr>
        <w:rPr>
          <w:b/>
        </w:rPr>
      </w:pPr>
      <w:r>
        <w:rPr>
          <w:b/>
        </w:rPr>
        <w:lastRenderedPageBreak/>
        <w:t xml:space="preserve">Platz 13 Biologie – Specials 3 Modellexperimente zur Labormedizin </w:t>
      </w:r>
    </w:p>
    <w:p w:rsidR="008D3E08" w:rsidRDefault="008D3E08" w:rsidP="008D3E08"/>
    <w:p w:rsidR="008D3E08" w:rsidRDefault="008D3E08" w:rsidP="008D3E08">
      <w:r>
        <w:t>1</w:t>
      </w:r>
      <w:r w:rsidR="009A74F5">
        <w:t>3</w:t>
      </w:r>
      <w:r>
        <w:t>. 1.  Nachweis von Glucose mit Teststreifen</w:t>
      </w:r>
    </w:p>
    <w:p w:rsidR="008D3E08" w:rsidRDefault="008D3E08" w:rsidP="008D3E08">
      <w:r>
        <w:t>1</w:t>
      </w:r>
      <w:r w:rsidR="009A74F5">
        <w:t>3</w:t>
      </w:r>
      <w:r>
        <w:t>. 2.  Störung des Nachweises von Glucose mit Teststreifen durch Ascorbinsäure</w:t>
      </w:r>
    </w:p>
    <w:p w:rsidR="008D3E08" w:rsidRDefault="008D3E08" w:rsidP="008D3E08">
      <w:r>
        <w:t>1</w:t>
      </w:r>
      <w:r w:rsidR="009A74F5">
        <w:t>3</w:t>
      </w:r>
      <w:r>
        <w:t xml:space="preserve">. 3.  Spezifität des enzymatischen Nachweises von Glucose </w:t>
      </w:r>
    </w:p>
    <w:p w:rsidR="008D3E08" w:rsidRDefault="008D3E08" w:rsidP="008D3E08">
      <w:r>
        <w:t>1</w:t>
      </w:r>
      <w:r w:rsidR="009A74F5">
        <w:t>3</w:t>
      </w:r>
      <w:r>
        <w:t xml:space="preserve">. 4   </w:t>
      </w:r>
      <w:proofErr w:type="spellStart"/>
      <w:r>
        <w:t>Unspezifität</w:t>
      </w:r>
      <w:proofErr w:type="spellEnd"/>
      <w:r>
        <w:t xml:space="preserve"> von Reduktionsproben (Fehling-Probe)</w:t>
      </w:r>
    </w:p>
    <w:p w:rsidR="008D3E08" w:rsidRDefault="008D3E08" w:rsidP="008D3E08">
      <w:r>
        <w:t>1</w:t>
      </w:r>
      <w:r w:rsidR="009A74F5">
        <w:t>3</w:t>
      </w:r>
      <w:r>
        <w:t xml:space="preserve">. 5.  Proteinnachweis Prinzip Eiweißfehler von pH-Indikatoren </w:t>
      </w:r>
    </w:p>
    <w:p w:rsidR="008D3E08" w:rsidRDefault="008D3E08" w:rsidP="008D3E08">
      <w:r>
        <w:t>1</w:t>
      </w:r>
      <w:r w:rsidR="009A74F5">
        <w:t>3</w:t>
      </w:r>
      <w:r>
        <w:t xml:space="preserve">. 6.  Nachweis von Nitrit </w:t>
      </w:r>
    </w:p>
    <w:p w:rsidR="008D3E08" w:rsidRDefault="008D3E08" w:rsidP="008D3E08">
      <w:r>
        <w:t>1</w:t>
      </w:r>
      <w:r w:rsidR="009A74F5">
        <w:t>3</w:t>
      </w:r>
      <w:r>
        <w:t xml:space="preserve">. 7.  Nachweis von Aceton </w:t>
      </w:r>
    </w:p>
    <w:p w:rsidR="008D3E08" w:rsidRDefault="008D3E08" w:rsidP="008D3E08">
      <w:r>
        <w:t>1</w:t>
      </w:r>
      <w:r w:rsidR="009A74F5">
        <w:t>3</w:t>
      </w:r>
      <w:r>
        <w:t xml:space="preserve">. 8.  Prinzip Universalindikator </w:t>
      </w:r>
    </w:p>
    <w:p w:rsidR="008D3E08" w:rsidRDefault="008D3E08" w:rsidP="008D3E08"/>
    <w:p w:rsidR="008D3E08" w:rsidRDefault="008D3E08" w:rsidP="008D3E08">
      <w:pPr>
        <w:rPr>
          <w:b/>
        </w:rPr>
      </w:pPr>
    </w:p>
    <w:p w:rsidR="008D3E08" w:rsidRDefault="008D3E08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303085" w:rsidRDefault="00303085" w:rsidP="008D3E08"/>
    <w:p w:rsidR="008D3E08" w:rsidRDefault="008D3E08" w:rsidP="008D3E08"/>
    <w:p w:rsidR="00F70D18" w:rsidRDefault="00F70D18" w:rsidP="00F70D1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1: Bestimmung des Umschlagsbereiches von pH-Indikatoren</w:t>
      </w:r>
    </w:p>
    <w:p w:rsidR="00F70D18" w:rsidRDefault="00F70D18" w:rsidP="00F70D18"/>
    <w:p w:rsidR="00F70D18" w:rsidRPr="00303085" w:rsidRDefault="00F70D18" w:rsidP="00F70D18">
      <w:pPr>
        <w:pStyle w:val="KeinLeerraum"/>
        <w:rPr>
          <w:rFonts w:ascii="Times New Roman" w:hAnsi="Times New Roman" w:cs="Times New Roman"/>
          <w:b/>
        </w:rPr>
      </w:pPr>
      <w:r w:rsidRPr="00303085">
        <w:rPr>
          <w:rFonts w:ascii="Times New Roman" w:hAnsi="Times New Roman" w:cs="Times New Roman"/>
          <w:b/>
        </w:rPr>
        <w:t>erforderliche Hilfsmittel:</w:t>
      </w:r>
    </w:p>
    <w:p w:rsidR="00F70D18" w:rsidRDefault="00F70D18" w:rsidP="00F70D18">
      <w:r>
        <w:t>Tüpfelpl</w:t>
      </w:r>
      <w:r w:rsidR="00303085">
        <w:t>a</w:t>
      </w:r>
      <w:r>
        <w:t>tten</w:t>
      </w:r>
      <w:r w:rsidR="00303085">
        <w:t xml:space="preserve"> oder Tüpfelraster</w:t>
      </w:r>
    </w:p>
    <w:p w:rsidR="00F70D18" w:rsidRDefault="00F70D18" w:rsidP="00F70D18">
      <w:r>
        <w:t xml:space="preserve">Pufferlösungen pH 1 – 12, Indikatorlösungen z.B. </w:t>
      </w:r>
      <w:proofErr w:type="spellStart"/>
      <w:r>
        <w:t>Bromthymolblau</w:t>
      </w:r>
      <w:proofErr w:type="spellEnd"/>
      <w:r>
        <w:t xml:space="preserve">, Methylrot, </w:t>
      </w:r>
      <w:proofErr w:type="spellStart"/>
      <w:r>
        <w:t>Thymolblau</w:t>
      </w:r>
      <w:proofErr w:type="spellEnd"/>
      <w:r>
        <w:t xml:space="preserve">, Phenolrot, </w:t>
      </w:r>
      <w:proofErr w:type="spellStart"/>
      <w:r>
        <w:t>Bromcresolgrün</w:t>
      </w:r>
      <w:proofErr w:type="spellEnd"/>
      <w:r>
        <w:t xml:space="preserve">, Bromphenolblau, </w:t>
      </w:r>
      <w:proofErr w:type="spellStart"/>
      <w:r>
        <w:t>Bromcresolpurpur</w:t>
      </w:r>
      <w:proofErr w:type="spellEnd"/>
      <w:r>
        <w:t xml:space="preserve"> u. a.</w:t>
      </w:r>
    </w:p>
    <w:p w:rsidR="00F70D18" w:rsidRDefault="00F70D18" w:rsidP="00F70D18"/>
    <w:p w:rsidR="00F70D18" w:rsidRPr="00303085" w:rsidRDefault="00F70D18" w:rsidP="00F70D18">
      <w:pPr>
        <w:pStyle w:val="KeinLeerraum"/>
        <w:rPr>
          <w:rFonts w:ascii="Times New Roman" w:hAnsi="Times New Roman" w:cs="Times New Roman"/>
          <w:b/>
        </w:rPr>
      </w:pPr>
      <w:r w:rsidRPr="00303085">
        <w:rPr>
          <w:rFonts w:ascii="Times New Roman" w:hAnsi="Times New Roman" w:cs="Times New Roman"/>
          <w:b/>
        </w:rPr>
        <w:t>Durchführung:</w:t>
      </w:r>
    </w:p>
    <w:p w:rsidR="00F70D18" w:rsidRDefault="00F70D18" w:rsidP="00F70D18">
      <w:r>
        <w:sym w:font="Symbol" w:char="00B7"/>
      </w:r>
      <w:r>
        <w:t xml:space="preserve"> je 1 Tropfen Pufferlösung pH 1 – 12 in eine Vertiefung der Tüpfelplatte geben</w:t>
      </w:r>
    </w:p>
    <w:p w:rsidR="00F70D18" w:rsidRDefault="00F70D18" w:rsidP="00F70D18">
      <w:r>
        <w:sym w:font="Symbol" w:char="00B7"/>
      </w:r>
      <w:r>
        <w:t xml:space="preserve"> je 1 Tropfen Indikatorlösung dazugeben</w:t>
      </w:r>
    </w:p>
    <w:p w:rsidR="00F70D18" w:rsidRDefault="00F70D18" w:rsidP="00F70D18">
      <w:r>
        <w:sym w:font="Symbol" w:char="00B7"/>
      </w:r>
      <w:r>
        <w:t xml:space="preserve"> auftretende Färbungen mit den pH – Werten notieren </w:t>
      </w:r>
    </w:p>
    <w:p w:rsidR="00F70D18" w:rsidRDefault="00F70D18" w:rsidP="00F70D18">
      <w:r>
        <w:sym w:font="Symbol" w:char="00B7"/>
      </w:r>
      <w:r>
        <w:t xml:space="preserve"> mit untenstehender Tabelle vergleichen </w:t>
      </w:r>
    </w:p>
    <w:p w:rsidR="00F70D18" w:rsidRDefault="00F70D18" w:rsidP="00F70D18"/>
    <w:p w:rsidR="00F70D18" w:rsidRDefault="00F70D18" w:rsidP="00F70D18">
      <w:pPr>
        <w:rPr>
          <w:b/>
        </w:rPr>
      </w:pPr>
      <w:r>
        <w:rPr>
          <w:b/>
        </w:rPr>
        <w:t>Auswertung:</w:t>
      </w:r>
    </w:p>
    <w:p w:rsidR="00F70D18" w:rsidRDefault="00F70D18" w:rsidP="00F70D18">
      <w:pPr>
        <w:pStyle w:val="Textkrper2"/>
        <w:rPr>
          <w:b/>
        </w:rPr>
      </w:pPr>
      <w:r>
        <w:t xml:space="preserve">Farbumschläge mit Tabelle vergleichen </w:t>
      </w:r>
    </w:p>
    <w:p w:rsidR="00F70D18" w:rsidRPr="00303085" w:rsidRDefault="00F70D18" w:rsidP="00F70D18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303085">
        <w:rPr>
          <w:rFonts w:ascii="Times New Roman" w:hAnsi="Times New Roman" w:cs="Times New Roman"/>
          <w:b/>
          <w:sz w:val="28"/>
          <w:szCs w:val="28"/>
        </w:rPr>
        <w:t>Umschlagspunkte und Umschlagsfarben von ausgewählten pH – Indikatoren</w:t>
      </w:r>
    </w:p>
    <w:p w:rsidR="00F70D18" w:rsidRPr="00303085" w:rsidRDefault="00F70D18" w:rsidP="00F70D18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F70D18" w:rsidRPr="00303085" w:rsidRDefault="00F70D18" w:rsidP="00F70D18">
      <w:pPr>
        <w:pStyle w:val="KeinLeerraum"/>
        <w:rPr>
          <w:rFonts w:ascii="Times New Roman" w:hAnsi="Times New Roman" w:cs="Times New Roman"/>
          <w:b/>
        </w:rPr>
      </w:pPr>
      <w:r w:rsidRPr="00303085">
        <w:rPr>
          <w:rFonts w:ascii="Times New Roman" w:hAnsi="Times New Roman" w:cs="Times New Roman"/>
          <w:b/>
        </w:rPr>
        <w:t>Indikator</w:t>
      </w:r>
      <w:r w:rsidRPr="00303085">
        <w:rPr>
          <w:rFonts w:ascii="Times New Roman" w:hAnsi="Times New Roman" w:cs="Times New Roman"/>
          <w:b/>
        </w:rPr>
        <w:tab/>
      </w:r>
      <w:r w:rsidRPr="00303085">
        <w:rPr>
          <w:rFonts w:ascii="Times New Roman" w:hAnsi="Times New Roman" w:cs="Times New Roman"/>
          <w:b/>
        </w:rPr>
        <w:tab/>
      </w:r>
      <w:r w:rsidRPr="00303085">
        <w:rPr>
          <w:rFonts w:ascii="Times New Roman" w:hAnsi="Times New Roman" w:cs="Times New Roman"/>
          <w:b/>
        </w:rPr>
        <w:tab/>
        <w:t>pH – Umschlagsbereich</w:t>
      </w:r>
      <w:r w:rsidRPr="00303085">
        <w:rPr>
          <w:rFonts w:ascii="Times New Roman" w:hAnsi="Times New Roman" w:cs="Times New Roman"/>
          <w:b/>
        </w:rPr>
        <w:tab/>
      </w:r>
      <w:r w:rsidRPr="00303085">
        <w:rPr>
          <w:rFonts w:ascii="Times New Roman" w:hAnsi="Times New Roman" w:cs="Times New Roman"/>
          <w:b/>
        </w:rPr>
        <w:tab/>
        <w:t>Farbumschlag von</w:t>
      </w:r>
      <w:r w:rsidRPr="00303085">
        <w:rPr>
          <w:rFonts w:ascii="Times New Roman" w:hAnsi="Times New Roman" w:cs="Times New Roman"/>
          <w:b/>
        </w:rPr>
        <w:tab/>
        <w:t xml:space="preserve"> nach</w:t>
      </w:r>
    </w:p>
    <w:p w:rsidR="00F70D18" w:rsidRDefault="00F70D18" w:rsidP="00F70D18"/>
    <w:p w:rsidR="00F70D18" w:rsidRDefault="00F70D18" w:rsidP="00F70D18">
      <w:proofErr w:type="spellStart"/>
      <w:r>
        <w:t>Cresolrot</w:t>
      </w:r>
      <w:proofErr w:type="spellEnd"/>
      <w:r>
        <w:tab/>
      </w:r>
      <w:r>
        <w:tab/>
      </w:r>
      <w:r>
        <w:tab/>
        <w:t>0,2 – 1,8</w:t>
      </w:r>
      <w:r>
        <w:tab/>
      </w:r>
      <w:r>
        <w:tab/>
      </w:r>
      <w:r>
        <w:tab/>
      </w:r>
      <w:r>
        <w:tab/>
        <w:t>rot – gelb</w:t>
      </w:r>
    </w:p>
    <w:p w:rsidR="00F70D18" w:rsidRDefault="00F70D18" w:rsidP="00F70D18">
      <w:r>
        <w:tab/>
      </w:r>
      <w:r>
        <w:tab/>
      </w:r>
      <w:r>
        <w:tab/>
      </w:r>
      <w:r>
        <w:tab/>
        <w:t>7,0 – 8,8</w:t>
      </w:r>
      <w:r>
        <w:tab/>
      </w:r>
      <w:r>
        <w:tab/>
      </w:r>
      <w:r>
        <w:tab/>
      </w:r>
      <w:r>
        <w:tab/>
        <w:t xml:space="preserve">orange – </w:t>
      </w:r>
      <w:proofErr w:type="spellStart"/>
      <w:r>
        <w:t>purpur</w:t>
      </w:r>
      <w:proofErr w:type="spellEnd"/>
      <w:r>
        <w:t xml:space="preserve"> </w:t>
      </w:r>
    </w:p>
    <w:p w:rsidR="00F70D18" w:rsidRDefault="00F70D18" w:rsidP="00F70D18">
      <w:proofErr w:type="spellStart"/>
      <w:r>
        <w:t>Thymolblau</w:t>
      </w:r>
      <w:proofErr w:type="spellEnd"/>
      <w:r>
        <w:tab/>
      </w:r>
      <w:r>
        <w:tab/>
      </w:r>
      <w:r>
        <w:tab/>
        <w:t>1,2 – 2,8</w:t>
      </w:r>
      <w:r>
        <w:tab/>
      </w:r>
      <w:r>
        <w:tab/>
      </w:r>
      <w:r>
        <w:tab/>
      </w:r>
      <w:r>
        <w:tab/>
        <w:t>rot – gelb</w:t>
      </w:r>
    </w:p>
    <w:p w:rsidR="00F70D18" w:rsidRDefault="00F70D18" w:rsidP="00F70D18">
      <w:r>
        <w:tab/>
      </w:r>
      <w:r>
        <w:tab/>
      </w:r>
      <w:r>
        <w:tab/>
      </w:r>
      <w:r>
        <w:tab/>
        <w:t>8,0 – 9,6</w:t>
      </w:r>
      <w:r>
        <w:tab/>
      </w:r>
      <w:r>
        <w:tab/>
      </w:r>
      <w:r>
        <w:tab/>
      </w:r>
      <w:r>
        <w:tab/>
        <w:t xml:space="preserve">gelb – blau </w:t>
      </w:r>
    </w:p>
    <w:p w:rsidR="00F70D18" w:rsidRDefault="00F70D18" w:rsidP="00F70D18">
      <w:r>
        <w:t>Metanilgelb</w:t>
      </w:r>
      <w:r>
        <w:tab/>
      </w:r>
      <w:r>
        <w:tab/>
      </w:r>
      <w:r>
        <w:tab/>
        <w:t>1,2 – 2,3</w:t>
      </w:r>
      <w:r>
        <w:tab/>
      </w:r>
      <w:r>
        <w:tab/>
      </w:r>
      <w:r>
        <w:tab/>
      </w:r>
      <w:r>
        <w:tab/>
        <w:t>rotviolett – gelb</w:t>
      </w:r>
    </w:p>
    <w:p w:rsidR="00F70D18" w:rsidRDefault="00F70D18" w:rsidP="00F70D18">
      <w:proofErr w:type="spellStart"/>
      <w:r>
        <w:t>Dimethylgelb</w:t>
      </w:r>
      <w:proofErr w:type="spellEnd"/>
      <w:r>
        <w:tab/>
      </w:r>
      <w:r>
        <w:tab/>
      </w:r>
      <w:r>
        <w:tab/>
        <w:t>2,9 – 4,0</w:t>
      </w:r>
      <w:r>
        <w:tab/>
      </w:r>
      <w:r>
        <w:tab/>
      </w:r>
      <w:r>
        <w:tab/>
      </w:r>
      <w:r>
        <w:tab/>
        <w:t>rot - gelborange</w:t>
      </w:r>
    </w:p>
    <w:p w:rsidR="00F70D18" w:rsidRDefault="00F70D18" w:rsidP="00F70D18">
      <w:r>
        <w:t>Bromphenolblau</w:t>
      </w:r>
      <w:r>
        <w:tab/>
      </w:r>
      <w:r>
        <w:tab/>
        <w:t>3,0 – 4,6</w:t>
      </w:r>
      <w:r>
        <w:tab/>
      </w:r>
      <w:r>
        <w:tab/>
      </w:r>
      <w:r>
        <w:tab/>
      </w:r>
      <w:r>
        <w:tab/>
        <w:t>gelb – blauviolett</w:t>
      </w:r>
    </w:p>
    <w:p w:rsidR="00F70D18" w:rsidRDefault="00F70D18" w:rsidP="00F70D18">
      <w:r>
        <w:t>Methylorange</w:t>
      </w:r>
      <w:r>
        <w:tab/>
      </w:r>
      <w:r>
        <w:tab/>
      </w:r>
      <w:r>
        <w:tab/>
        <w:t>3,1 – 4,4</w:t>
      </w:r>
      <w:r>
        <w:tab/>
      </w:r>
      <w:r>
        <w:tab/>
      </w:r>
      <w:r>
        <w:tab/>
      </w:r>
      <w:r>
        <w:tab/>
        <w:t>rot – gelb</w:t>
      </w:r>
    </w:p>
    <w:p w:rsidR="00F70D18" w:rsidRDefault="00F70D18" w:rsidP="00F70D18">
      <w:proofErr w:type="spellStart"/>
      <w:r>
        <w:t>Bromcresolgrün</w:t>
      </w:r>
      <w:proofErr w:type="spellEnd"/>
      <w:r>
        <w:tab/>
      </w:r>
      <w:r>
        <w:tab/>
        <w:t>3,8 – 5,4</w:t>
      </w:r>
      <w:r>
        <w:tab/>
      </w:r>
      <w:r>
        <w:tab/>
      </w:r>
      <w:r>
        <w:tab/>
      </w:r>
      <w:r>
        <w:tab/>
        <w:t xml:space="preserve">gelb – blau </w:t>
      </w:r>
    </w:p>
    <w:p w:rsidR="00F70D18" w:rsidRDefault="00F70D18" w:rsidP="00F70D18">
      <w:r>
        <w:t>Alizarin S</w:t>
      </w:r>
      <w:r>
        <w:tab/>
      </w:r>
      <w:r>
        <w:tab/>
      </w:r>
      <w:r>
        <w:tab/>
        <w:t>4,3 – 6.3</w:t>
      </w:r>
      <w:r>
        <w:tab/>
      </w:r>
      <w:r>
        <w:tab/>
      </w:r>
      <w:r>
        <w:tab/>
      </w:r>
      <w:r>
        <w:tab/>
        <w:t>gelb – violett</w:t>
      </w:r>
    </w:p>
    <w:p w:rsidR="00F70D18" w:rsidRDefault="00F70D18" w:rsidP="00F70D18">
      <w:r>
        <w:t>Methylrot</w:t>
      </w:r>
      <w:r>
        <w:tab/>
      </w:r>
      <w:r>
        <w:tab/>
      </w:r>
      <w:r>
        <w:tab/>
        <w:t>4,4 – 6.2</w:t>
      </w:r>
      <w:r>
        <w:tab/>
      </w:r>
      <w:r>
        <w:tab/>
      </w:r>
      <w:r>
        <w:tab/>
      </w:r>
      <w:r>
        <w:tab/>
        <w:t>rot – gelborange</w:t>
      </w:r>
    </w:p>
    <w:p w:rsidR="00F70D18" w:rsidRDefault="00F70D18" w:rsidP="00F70D18">
      <w:proofErr w:type="spellStart"/>
      <w:r>
        <w:t>Bromcresolpurpur</w:t>
      </w:r>
      <w:proofErr w:type="spellEnd"/>
      <w:r>
        <w:tab/>
      </w:r>
      <w:r>
        <w:tab/>
        <w:t xml:space="preserve">5,2 – 6,8 </w:t>
      </w:r>
      <w:r>
        <w:tab/>
      </w:r>
      <w:r>
        <w:tab/>
      </w:r>
      <w:r>
        <w:tab/>
      </w:r>
      <w:r>
        <w:tab/>
        <w:t xml:space="preserve">gelb – </w:t>
      </w:r>
      <w:proofErr w:type="spellStart"/>
      <w:r>
        <w:t>purpur</w:t>
      </w:r>
      <w:proofErr w:type="spellEnd"/>
      <w:r>
        <w:t xml:space="preserve"> </w:t>
      </w:r>
    </w:p>
    <w:p w:rsidR="00F70D18" w:rsidRDefault="00F70D18" w:rsidP="00F70D18">
      <w:r>
        <w:t>4-Nitrophenol</w:t>
      </w:r>
      <w:r>
        <w:tab/>
      </w:r>
      <w:r>
        <w:tab/>
      </w:r>
      <w:r>
        <w:tab/>
        <w:t>5,4 – 7,5</w:t>
      </w:r>
      <w:r>
        <w:tab/>
      </w:r>
      <w:r>
        <w:tab/>
      </w:r>
      <w:r>
        <w:tab/>
      </w:r>
      <w:r>
        <w:tab/>
        <w:t>farblos - gelb</w:t>
      </w:r>
    </w:p>
    <w:p w:rsidR="00F70D18" w:rsidRDefault="00F70D18" w:rsidP="00F70D18">
      <w:r>
        <w:t>Alizarin</w:t>
      </w:r>
      <w:r>
        <w:tab/>
      </w:r>
      <w:r>
        <w:tab/>
      </w:r>
      <w:r>
        <w:tab/>
        <w:t>5,8 – 7,2</w:t>
      </w:r>
      <w:r>
        <w:tab/>
      </w:r>
      <w:r>
        <w:tab/>
      </w:r>
      <w:r>
        <w:tab/>
      </w:r>
      <w:r>
        <w:tab/>
        <w:t>gelb – rot</w:t>
      </w:r>
    </w:p>
    <w:p w:rsidR="00F70D18" w:rsidRDefault="00F70D18" w:rsidP="00F70D18">
      <w:proofErr w:type="spellStart"/>
      <w:r>
        <w:t>Nitrazingelb</w:t>
      </w:r>
      <w:proofErr w:type="spellEnd"/>
      <w:r>
        <w:tab/>
      </w:r>
      <w:r>
        <w:tab/>
      </w:r>
      <w:r>
        <w:tab/>
        <w:t>6,0 – 7,0</w:t>
      </w:r>
      <w:r>
        <w:tab/>
      </w:r>
      <w:r>
        <w:tab/>
      </w:r>
      <w:r>
        <w:tab/>
      </w:r>
      <w:r>
        <w:tab/>
        <w:t>gelb - blau</w:t>
      </w:r>
    </w:p>
    <w:p w:rsidR="00F70D18" w:rsidRDefault="00F70D18" w:rsidP="00F70D18">
      <w:proofErr w:type="spellStart"/>
      <w:r>
        <w:t>Bromthymolblau</w:t>
      </w:r>
      <w:proofErr w:type="spellEnd"/>
      <w:r>
        <w:tab/>
      </w:r>
      <w:r>
        <w:tab/>
        <w:t>6,0 – 7,6</w:t>
      </w:r>
      <w:r>
        <w:tab/>
      </w:r>
      <w:r>
        <w:tab/>
      </w:r>
      <w:r>
        <w:tab/>
      </w:r>
      <w:r>
        <w:tab/>
        <w:t xml:space="preserve">gelb – blau </w:t>
      </w:r>
    </w:p>
    <w:p w:rsidR="00F70D18" w:rsidRDefault="00F70D18" w:rsidP="00F70D18">
      <w:r>
        <w:t>Phenolrot</w:t>
      </w:r>
      <w:r>
        <w:tab/>
      </w:r>
      <w:r>
        <w:tab/>
      </w:r>
      <w:r>
        <w:tab/>
        <w:t>6,4 – 8,2</w:t>
      </w:r>
      <w:r>
        <w:tab/>
      </w:r>
      <w:r>
        <w:tab/>
      </w:r>
      <w:r>
        <w:tab/>
      </w:r>
      <w:r>
        <w:tab/>
        <w:t xml:space="preserve">gelb – rotviolett </w:t>
      </w:r>
    </w:p>
    <w:p w:rsidR="00F70D18" w:rsidRDefault="00F70D18" w:rsidP="00F70D18">
      <w:r>
        <w:t>Neutralrot</w:t>
      </w:r>
      <w:r>
        <w:tab/>
      </w:r>
      <w:r>
        <w:tab/>
      </w:r>
      <w:r>
        <w:tab/>
        <w:t>6,8 – 8,0</w:t>
      </w:r>
      <w:r>
        <w:tab/>
      </w:r>
      <w:r>
        <w:tab/>
      </w:r>
      <w:r>
        <w:tab/>
      </w:r>
      <w:r>
        <w:tab/>
      </w:r>
      <w:proofErr w:type="spellStart"/>
      <w:r>
        <w:t>bläulichrot</w:t>
      </w:r>
      <w:proofErr w:type="spellEnd"/>
      <w:r>
        <w:t xml:space="preserve"> - orangegelb</w:t>
      </w:r>
    </w:p>
    <w:p w:rsidR="00F70D18" w:rsidRDefault="00F70D18" w:rsidP="00F70D18">
      <w:proofErr w:type="spellStart"/>
      <w:r>
        <w:t>Naphtholphthalein</w:t>
      </w:r>
      <w:proofErr w:type="spellEnd"/>
      <w:r>
        <w:tab/>
      </w:r>
      <w:r>
        <w:tab/>
        <w:t>7,1 – 8,3</w:t>
      </w:r>
      <w:r>
        <w:tab/>
      </w:r>
      <w:r>
        <w:tab/>
      </w:r>
      <w:r>
        <w:tab/>
      </w:r>
      <w:r>
        <w:tab/>
        <w:t>bräunlich – blaugrün</w:t>
      </w:r>
    </w:p>
    <w:p w:rsidR="00F70D18" w:rsidRDefault="00F70D18" w:rsidP="00F70D18">
      <w:r>
        <w:t>o-</w:t>
      </w:r>
      <w:proofErr w:type="spellStart"/>
      <w:r>
        <w:t>Cresolphthalein</w:t>
      </w:r>
      <w:proofErr w:type="spellEnd"/>
      <w:r>
        <w:tab/>
      </w:r>
      <w:r>
        <w:tab/>
        <w:t>7,8 – 9,8</w:t>
      </w:r>
      <w:r>
        <w:tab/>
      </w:r>
      <w:r>
        <w:tab/>
      </w:r>
      <w:r>
        <w:tab/>
      </w:r>
      <w:r>
        <w:tab/>
        <w:t>farblos - rotviolett</w:t>
      </w:r>
    </w:p>
    <w:p w:rsidR="00F70D18" w:rsidRDefault="00F70D18" w:rsidP="00F70D18">
      <w:r>
        <w:t>Phenolphthalein</w:t>
      </w:r>
      <w:r>
        <w:tab/>
      </w:r>
      <w:r>
        <w:tab/>
        <w:t>8,2 – 9,8</w:t>
      </w:r>
      <w:r>
        <w:tab/>
      </w:r>
      <w:r>
        <w:tab/>
      </w:r>
      <w:r>
        <w:tab/>
      </w:r>
      <w:r>
        <w:tab/>
        <w:t>farblos – rotviolett</w:t>
      </w:r>
    </w:p>
    <w:p w:rsidR="00F70D18" w:rsidRDefault="00F70D18" w:rsidP="00F70D18">
      <w:proofErr w:type="spellStart"/>
      <w:r>
        <w:t>Thymolphthalein</w:t>
      </w:r>
      <w:proofErr w:type="spellEnd"/>
      <w:r>
        <w:tab/>
      </w:r>
      <w:r>
        <w:tab/>
        <w:t>9,3 – 10,5</w:t>
      </w:r>
      <w:r>
        <w:tab/>
      </w:r>
      <w:r>
        <w:tab/>
      </w:r>
      <w:r>
        <w:tab/>
      </w:r>
      <w:r>
        <w:tab/>
        <w:t xml:space="preserve">farblos – blau </w:t>
      </w:r>
    </w:p>
    <w:p w:rsidR="00F70D18" w:rsidRDefault="00F70D18" w:rsidP="00F70D18">
      <w:proofErr w:type="spellStart"/>
      <w:r>
        <w:t>Alizaringelb</w:t>
      </w:r>
      <w:proofErr w:type="spellEnd"/>
      <w:r>
        <w:t xml:space="preserve"> GG</w:t>
      </w:r>
      <w:r>
        <w:tab/>
      </w:r>
      <w:r>
        <w:tab/>
        <w:t>10,0 – 12,1</w:t>
      </w:r>
      <w:r>
        <w:tab/>
      </w:r>
      <w:r>
        <w:tab/>
      </w:r>
      <w:r>
        <w:tab/>
      </w:r>
      <w:r>
        <w:tab/>
        <w:t xml:space="preserve">hellgelb – </w:t>
      </w:r>
      <w:proofErr w:type="spellStart"/>
      <w:r>
        <w:t>bräunlichgelb</w:t>
      </w:r>
      <w:proofErr w:type="spellEnd"/>
    </w:p>
    <w:p w:rsidR="00F70D18" w:rsidRDefault="00F70D18" w:rsidP="00F70D18">
      <w:proofErr w:type="spellStart"/>
      <w:r>
        <w:t>Indigocarmin</w:t>
      </w:r>
      <w:proofErr w:type="spellEnd"/>
      <w:r>
        <w:tab/>
      </w:r>
      <w:r>
        <w:tab/>
      </w:r>
      <w:r>
        <w:tab/>
        <w:t>11,5 – 13,0</w:t>
      </w:r>
      <w:r>
        <w:tab/>
      </w:r>
      <w:r>
        <w:tab/>
      </w:r>
      <w:r>
        <w:tab/>
      </w:r>
      <w:r>
        <w:tab/>
        <w:t xml:space="preserve">blau – gelb </w:t>
      </w:r>
    </w:p>
    <w:p w:rsidR="00F70D18" w:rsidRDefault="00F70D18" w:rsidP="00F70D18"/>
    <w:p w:rsidR="00F70D18" w:rsidRDefault="00F70D18" w:rsidP="00F70D18"/>
    <w:p w:rsidR="00F70D18" w:rsidRDefault="00F70D18" w:rsidP="00F70D18"/>
    <w:p w:rsidR="00493E5B" w:rsidRDefault="00493E5B" w:rsidP="00F70D18"/>
    <w:p w:rsidR="00F70D18" w:rsidRDefault="00F70D18" w:rsidP="00F70D18"/>
    <w:p w:rsidR="00F70D18" w:rsidRDefault="00F70D18" w:rsidP="00F70D1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2: Tüpfelreaktionen auf Küchenkrepp</w:t>
      </w:r>
    </w:p>
    <w:p w:rsidR="00F70D18" w:rsidRDefault="00F70D18" w:rsidP="00F70D18"/>
    <w:p w:rsidR="00F70D18" w:rsidRDefault="00F70D18" w:rsidP="00F70D18">
      <w:pPr>
        <w:rPr>
          <w:b/>
          <w:bCs/>
        </w:rPr>
      </w:pPr>
      <w:r>
        <w:rPr>
          <w:b/>
          <w:bCs/>
        </w:rPr>
        <w:t>erforderliche Hilfsmittel:</w:t>
      </w:r>
    </w:p>
    <w:p w:rsidR="00F70D18" w:rsidRDefault="00F70D18" w:rsidP="00F70D18">
      <w:r>
        <w:t>Küchenkrepp</w:t>
      </w:r>
    </w:p>
    <w:p w:rsidR="00303085" w:rsidRDefault="00F70D18" w:rsidP="00F70D18">
      <w:proofErr w:type="spellStart"/>
      <w:r>
        <w:t>Ammoniumthiocyanatlösung</w:t>
      </w:r>
      <w:proofErr w:type="spellEnd"/>
      <w:r>
        <w:t xml:space="preserve"> ,Ammoniaklösung 10 %, Eisen(III)</w:t>
      </w:r>
      <w:proofErr w:type="spellStart"/>
      <w:r>
        <w:t>chlorid</w:t>
      </w:r>
      <w:proofErr w:type="spellEnd"/>
      <w:r>
        <w:t xml:space="preserve"> 50 g/l, </w:t>
      </w:r>
      <w:proofErr w:type="spellStart"/>
      <w:r>
        <w:t>Kaliumhexacyanoferrat</w:t>
      </w:r>
      <w:proofErr w:type="spellEnd"/>
      <w:r>
        <w:t>(II)</w:t>
      </w:r>
      <w:proofErr w:type="spellStart"/>
      <w:r>
        <w:t>lösung</w:t>
      </w:r>
      <w:proofErr w:type="spellEnd"/>
      <w:r>
        <w:t xml:space="preserve"> (</w:t>
      </w:r>
      <w:proofErr w:type="spellStart"/>
      <w:r>
        <w:t>Gelbkali</w:t>
      </w:r>
      <w:proofErr w:type="spellEnd"/>
      <w:r>
        <w:t xml:space="preserve">), Natriumfluoridlösung, </w:t>
      </w:r>
      <w:proofErr w:type="spellStart"/>
      <w:r>
        <w:t>Kupfersulfatlösung</w:t>
      </w:r>
      <w:proofErr w:type="spellEnd"/>
      <w:r>
        <w:t>, Kupfer- Eisenlösung (gleiche Volumenteile Kupfersulfat und Eisen (III)</w:t>
      </w:r>
      <w:proofErr w:type="spellStart"/>
      <w:r>
        <w:t>chlorid</w:t>
      </w:r>
      <w:proofErr w:type="spellEnd"/>
      <w:r>
        <w:t xml:space="preserve"> mischen)</w:t>
      </w:r>
      <w:proofErr w:type="spellStart"/>
      <w:r>
        <w:t>Wasserstoffperoxidlösung</w:t>
      </w:r>
      <w:proofErr w:type="spellEnd"/>
      <w:r>
        <w:t xml:space="preserve"> 6 %, Schwefelsäure 1 </w:t>
      </w:r>
      <w:proofErr w:type="spellStart"/>
      <w:r>
        <w:t>mol</w:t>
      </w:r>
      <w:proofErr w:type="spellEnd"/>
      <w:r>
        <w:t xml:space="preserve">/l, </w:t>
      </w:r>
      <w:proofErr w:type="spellStart"/>
      <w:r>
        <w:t>Zinkiodidstärkelösung</w:t>
      </w:r>
      <w:proofErr w:type="spellEnd"/>
      <w:r>
        <w:t xml:space="preserve">, </w:t>
      </w:r>
      <w:proofErr w:type="spellStart"/>
      <w:r>
        <w:t>Kaliumpermanganatlösung</w:t>
      </w:r>
      <w:proofErr w:type="spellEnd"/>
      <w:r>
        <w:t xml:space="preserve"> 0,02 </w:t>
      </w:r>
      <w:proofErr w:type="spellStart"/>
      <w:r>
        <w:t>mol</w:t>
      </w:r>
      <w:proofErr w:type="spellEnd"/>
      <w:r>
        <w:t xml:space="preserve">/l, </w:t>
      </w:r>
    </w:p>
    <w:p w:rsidR="00F70D18" w:rsidRPr="00303085" w:rsidRDefault="00F70D18" w:rsidP="00F70D18">
      <w:pPr>
        <w:rPr>
          <w:b/>
          <w:i/>
        </w:rPr>
      </w:pPr>
      <w:r w:rsidRPr="00303085">
        <w:rPr>
          <w:b/>
          <w:i/>
        </w:rPr>
        <w:t xml:space="preserve">Frisch </w:t>
      </w:r>
      <w:r w:rsidR="00303085">
        <w:rPr>
          <w:b/>
          <w:i/>
        </w:rPr>
        <w:t>herzustellen</w:t>
      </w:r>
      <w:r w:rsidRPr="00303085">
        <w:rPr>
          <w:b/>
          <w:i/>
        </w:rPr>
        <w:t>:</w:t>
      </w:r>
    </w:p>
    <w:p w:rsidR="00F70D18" w:rsidRDefault="00F70D18" w:rsidP="00F70D18">
      <w:proofErr w:type="spellStart"/>
      <w:r w:rsidRPr="00303085">
        <w:rPr>
          <w:b/>
          <w:u w:val="single"/>
        </w:rPr>
        <w:t>Kaliumhexacyanoferrat</w:t>
      </w:r>
      <w:proofErr w:type="spellEnd"/>
      <w:r w:rsidRPr="00303085">
        <w:rPr>
          <w:b/>
          <w:u w:val="single"/>
        </w:rPr>
        <w:t xml:space="preserve"> (III):</w:t>
      </w:r>
      <w:r>
        <w:t xml:space="preserve"> 0,5 g </w:t>
      </w:r>
      <w:proofErr w:type="spellStart"/>
      <w:r>
        <w:t>Rotkali</w:t>
      </w:r>
      <w:proofErr w:type="spellEnd"/>
      <w:r>
        <w:t xml:space="preserve"> in 10 ml Wasser lösen</w:t>
      </w:r>
    </w:p>
    <w:p w:rsidR="00F70D18" w:rsidRDefault="00F70D18" w:rsidP="00F70D18">
      <w:r w:rsidRPr="00303085">
        <w:rPr>
          <w:b/>
          <w:u w:val="single"/>
        </w:rPr>
        <w:t>Eisen(II)</w:t>
      </w:r>
      <w:proofErr w:type="spellStart"/>
      <w:r w:rsidRPr="00303085">
        <w:rPr>
          <w:b/>
          <w:u w:val="single"/>
        </w:rPr>
        <w:t>sulfat</w:t>
      </w:r>
      <w:proofErr w:type="spellEnd"/>
      <w:r w:rsidRPr="00303085">
        <w:rPr>
          <w:b/>
          <w:u w:val="single"/>
        </w:rPr>
        <w:t>:</w:t>
      </w:r>
      <w:r>
        <w:t xml:space="preserve"> 0,5 g Ammoniumeisen(II)</w:t>
      </w:r>
      <w:proofErr w:type="spellStart"/>
      <w:r>
        <w:t>sulfat</w:t>
      </w:r>
      <w:proofErr w:type="spellEnd"/>
      <w:r>
        <w:t xml:space="preserve"> oder Eisen(II)</w:t>
      </w:r>
      <w:proofErr w:type="spellStart"/>
      <w:r>
        <w:t>sulfat</w:t>
      </w:r>
      <w:proofErr w:type="spellEnd"/>
      <w:r>
        <w:t xml:space="preserve"> in 10 ml Wasser lösen</w:t>
      </w:r>
    </w:p>
    <w:p w:rsidR="00303085" w:rsidRPr="00303085" w:rsidRDefault="00F70D18" w:rsidP="00F70D18">
      <w:pPr>
        <w:rPr>
          <w:b/>
          <w:u w:val="single"/>
        </w:rPr>
      </w:pPr>
      <w:r w:rsidRPr="00303085">
        <w:rPr>
          <w:b/>
          <w:u w:val="single"/>
        </w:rPr>
        <w:t xml:space="preserve">schwefelsaure </w:t>
      </w:r>
      <w:proofErr w:type="spellStart"/>
      <w:r w:rsidRPr="00303085">
        <w:rPr>
          <w:b/>
          <w:u w:val="single"/>
        </w:rPr>
        <w:t>Kaliumpermanganatlösung</w:t>
      </w:r>
      <w:proofErr w:type="spellEnd"/>
      <w:r w:rsidRPr="00303085">
        <w:rPr>
          <w:b/>
          <w:u w:val="single"/>
        </w:rPr>
        <w:t xml:space="preserve"> für Tüpfelanalyse: </w:t>
      </w:r>
    </w:p>
    <w:p w:rsidR="00F70D18" w:rsidRDefault="00F70D18" w:rsidP="00F70D18">
      <w:r>
        <w:t xml:space="preserve">1 ml Kaliumpermanganat und 9 ml Schwefelsäure 1 </w:t>
      </w:r>
      <w:proofErr w:type="spellStart"/>
      <w:r>
        <w:t>mol</w:t>
      </w:r>
      <w:proofErr w:type="spellEnd"/>
      <w:r>
        <w:t>/l mischen</w:t>
      </w:r>
    </w:p>
    <w:p w:rsidR="00F70D18" w:rsidRDefault="00F70D18" w:rsidP="00F70D18"/>
    <w:p w:rsidR="00F70D18" w:rsidRDefault="00F70D18" w:rsidP="00F70D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Durchführung:</w:t>
      </w:r>
    </w:p>
    <w:p w:rsidR="00F70D18" w:rsidRDefault="00F70D18" w:rsidP="00F70D18">
      <w:pPr>
        <w:rPr>
          <w:b/>
          <w:bCs/>
          <w:i/>
          <w:iCs/>
        </w:rPr>
      </w:pPr>
      <w:r>
        <w:rPr>
          <w:b/>
          <w:bCs/>
          <w:i/>
          <w:iCs/>
        </w:rPr>
        <w:t>auf Küchenkrepp tropfen:</w:t>
      </w:r>
    </w:p>
    <w:p w:rsidR="00F70D18" w:rsidRDefault="00F70D18" w:rsidP="00F70D18">
      <w:pPr>
        <w:rPr>
          <w:b/>
          <w:bCs/>
        </w:rPr>
      </w:pPr>
      <w:r>
        <w:rPr>
          <w:b/>
          <w:bCs/>
        </w:rPr>
        <w:t>Nr.</w:t>
      </w:r>
      <w:r>
        <w:rPr>
          <w:b/>
          <w:bCs/>
        </w:rPr>
        <w:tab/>
        <w:t>Lösung 1</w:t>
      </w:r>
      <w:r>
        <w:rPr>
          <w:b/>
          <w:bCs/>
        </w:rPr>
        <w:tab/>
      </w:r>
      <w:r>
        <w:rPr>
          <w:b/>
          <w:bCs/>
        </w:rPr>
        <w:tab/>
        <w:t>Lösung 2</w:t>
      </w:r>
      <w:r>
        <w:rPr>
          <w:b/>
          <w:bCs/>
        </w:rPr>
        <w:tab/>
      </w:r>
      <w:r>
        <w:rPr>
          <w:b/>
          <w:bCs/>
        </w:rPr>
        <w:tab/>
        <w:t>Lösung 3</w:t>
      </w:r>
      <w:r>
        <w:rPr>
          <w:b/>
          <w:bCs/>
        </w:rPr>
        <w:tab/>
      </w:r>
      <w:r>
        <w:rPr>
          <w:b/>
          <w:bCs/>
        </w:rPr>
        <w:tab/>
        <w:t xml:space="preserve">Wie </w:t>
      </w:r>
      <w:r>
        <w:rPr>
          <w:b/>
          <w:bCs/>
        </w:rPr>
        <w:tab/>
      </w:r>
      <w:r w:rsidR="00303085">
        <w:rPr>
          <w:b/>
          <w:bCs/>
        </w:rPr>
        <w:t xml:space="preserve">      </w:t>
      </w:r>
      <w:r>
        <w:rPr>
          <w:b/>
          <w:bCs/>
        </w:rPr>
        <w:t>Farbe</w:t>
      </w:r>
    </w:p>
    <w:p w:rsidR="00F70D18" w:rsidRDefault="00F70D18" w:rsidP="00F70D18">
      <w:r>
        <w:t xml:space="preserve">  1</w:t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Rotkali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blau</w:t>
      </w:r>
    </w:p>
    <w:p w:rsidR="00F70D18" w:rsidRDefault="00F70D18" w:rsidP="00F70D18">
      <w:r>
        <w:t xml:space="preserve">  2</w:t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SCN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k. V.</w:t>
      </w:r>
    </w:p>
    <w:p w:rsidR="00F70D18" w:rsidRDefault="00F70D18" w:rsidP="00F70D18">
      <w:r>
        <w:t xml:space="preserve">  3</w:t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OH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blaugrün</w:t>
      </w:r>
    </w:p>
    <w:p w:rsidR="00F70D18" w:rsidRDefault="00F70D18" w:rsidP="00F70D18">
      <w:r>
        <w:t xml:space="preserve">  4</w:t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  <w:t>3 Tr.H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 xml:space="preserve">SCN </w:t>
      </w:r>
      <w:r>
        <w:tab/>
        <w:t>in</w:t>
      </w:r>
      <w:r>
        <w:tab/>
      </w:r>
      <w:r w:rsidR="00303085">
        <w:t xml:space="preserve">      </w:t>
      </w:r>
      <w:r>
        <w:t>blutrot</w:t>
      </w:r>
    </w:p>
    <w:p w:rsidR="00F70D18" w:rsidRDefault="00F70D18" w:rsidP="00F70D18">
      <w:r>
        <w:t xml:space="preserve">  5</w:t>
      </w:r>
      <w:r>
        <w:tab/>
        <w:t xml:space="preserve">1 </w:t>
      </w:r>
      <w:proofErr w:type="spellStart"/>
      <w:r>
        <w:t>Tr</w:t>
      </w:r>
      <w:proofErr w:type="spellEnd"/>
      <w:r>
        <w:t>. FeCl</w:t>
      </w:r>
      <w:r>
        <w:rPr>
          <w:vertAlign w:val="subscript"/>
        </w:rPr>
        <w:t>3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Gelbkali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blau</w:t>
      </w:r>
    </w:p>
    <w:p w:rsidR="00F70D18" w:rsidRDefault="00F70D18" w:rsidP="00F70D18">
      <w:r>
        <w:t xml:space="preserve">  6</w:t>
      </w:r>
      <w:r>
        <w:tab/>
        <w:t xml:space="preserve">1 </w:t>
      </w:r>
      <w:proofErr w:type="spellStart"/>
      <w:r>
        <w:t>Tr</w:t>
      </w:r>
      <w:proofErr w:type="spellEnd"/>
      <w:r>
        <w:t>. FeCl</w:t>
      </w:r>
      <w:r>
        <w:rPr>
          <w:vertAlign w:val="subscript"/>
        </w:rPr>
        <w:t>3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SCN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blutrot</w:t>
      </w:r>
    </w:p>
    <w:p w:rsidR="00F70D18" w:rsidRDefault="00F70D18" w:rsidP="00F70D18">
      <w:r>
        <w:t xml:space="preserve">  7</w:t>
      </w:r>
      <w:r>
        <w:tab/>
        <w:t xml:space="preserve">1 </w:t>
      </w:r>
      <w:proofErr w:type="spellStart"/>
      <w:r>
        <w:t>Tr</w:t>
      </w:r>
      <w:proofErr w:type="spellEnd"/>
      <w:r>
        <w:t>. FeCl</w:t>
      </w:r>
      <w:r>
        <w:rPr>
          <w:vertAlign w:val="subscript"/>
        </w:rPr>
        <w:t>3</w:t>
      </w:r>
      <w:r>
        <w:tab/>
      </w:r>
      <w:r>
        <w:tab/>
        <w:t xml:space="preserve">2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OH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braun</w:t>
      </w:r>
    </w:p>
    <w:p w:rsidR="00F70D18" w:rsidRDefault="00F70D18" w:rsidP="00F70D18">
      <w:r>
        <w:t xml:space="preserve">  8</w:t>
      </w:r>
      <w:r>
        <w:tab/>
        <w:t xml:space="preserve">1 </w:t>
      </w:r>
      <w:proofErr w:type="spellStart"/>
      <w:r>
        <w:t>Tr</w:t>
      </w:r>
      <w:proofErr w:type="spellEnd"/>
      <w:r>
        <w:t>. FeCl</w:t>
      </w:r>
      <w:r>
        <w:rPr>
          <w:vertAlign w:val="subscript"/>
        </w:rPr>
        <w:t>3</w:t>
      </w:r>
      <w:r>
        <w:tab/>
      </w:r>
      <w:r>
        <w:tab/>
        <w:t xml:space="preserve">3 </w:t>
      </w:r>
      <w:proofErr w:type="spellStart"/>
      <w:r>
        <w:t>Tr</w:t>
      </w:r>
      <w:proofErr w:type="spellEnd"/>
      <w:r>
        <w:t xml:space="preserve">. </w:t>
      </w:r>
      <w:proofErr w:type="spellStart"/>
      <w:r>
        <w:t>NaF</w:t>
      </w:r>
      <w:proofErr w:type="spellEnd"/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SCN</w:t>
      </w:r>
      <w:r>
        <w:tab/>
      </w:r>
      <w:r>
        <w:tab/>
        <w:t>in</w:t>
      </w:r>
      <w:r>
        <w:tab/>
      </w:r>
      <w:r w:rsidR="00303085">
        <w:t xml:space="preserve">      </w:t>
      </w:r>
      <w:r>
        <w:t>k. V.</w:t>
      </w:r>
    </w:p>
    <w:p w:rsidR="00F70D18" w:rsidRDefault="00F70D18" w:rsidP="00F70D18">
      <w:r>
        <w:t xml:space="preserve">  9</w:t>
      </w:r>
      <w:r>
        <w:tab/>
        <w:t xml:space="preserve">1 </w:t>
      </w:r>
      <w:proofErr w:type="spellStart"/>
      <w:r>
        <w:t>Tr</w:t>
      </w:r>
      <w:proofErr w:type="spellEnd"/>
      <w:r>
        <w:t>. CuSO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Gelbkali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rotbraun</w:t>
      </w:r>
    </w:p>
    <w:p w:rsidR="00F70D18" w:rsidRDefault="00F70D18" w:rsidP="00F70D18">
      <w:r>
        <w:t>10</w:t>
      </w:r>
      <w:r>
        <w:tab/>
        <w:t xml:space="preserve">1 </w:t>
      </w:r>
      <w:proofErr w:type="spellStart"/>
      <w:r>
        <w:t>Tr</w:t>
      </w:r>
      <w:proofErr w:type="spellEnd"/>
      <w:r>
        <w:t>. CuSO</w:t>
      </w:r>
      <w:r>
        <w:rPr>
          <w:vertAlign w:val="subscript"/>
        </w:rPr>
        <w:t>4</w:t>
      </w:r>
      <w:r>
        <w:tab/>
      </w:r>
      <w:r>
        <w:tab/>
        <w:t xml:space="preserve">3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OH</w:t>
      </w:r>
      <w:r>
        <w:tab/>
      </w:r>
      <w:r>
        <w:tab/>
      </w:r>
      <w:r>
        <w:tab/>
      </w:r>
      <w:r>
        <w:tab/>
      </w:r>
      <w:r>
        <w:tab/>
        <w:t>in</w:t>
      </w:r>
      <w:r>
        <w:tab/>
      </w:r>
      <w:r w:rsidR="00303085">
        <w:t xml:space="preserve">      </w:t>
      </w:r>
      <w:r>
        <w:t>blau</w:t>
      </w:r>
    </w:p>
    <w:p w:rsidR="00F70D18" w:rsidRDefault="00F70D18" w:rsidP="00F70D18">
      <w:r>
        <w:t>11</w:t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Cu</w:t>
      </w:r>
      <w:proofErr w:type="spellEnd"/>
      <w:r>
        <w:t xml:space="preserve"> / </w:t>
      </w:r>
      <w:proofErr w:type="spellStart"/>
      <w:r>
        <w:t>Fe</w:t>
      </w:r>
      <w:proofErr w:type="spellEnd"/>
      <w:r>
        <w:tab/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Gelbkali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blau</w:t>
      </w:r>
    </w:p>
    <w:p w:rsidR="00F70D18" w:rsidRDefault="00F70D18" w:rsidP="00F70D18">
      <w:r>
        <w:t>12</w:t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Cu</w:t>
      </w:r>
      <w:proofErr w:type="spellEnd"/>
      <w:r>
        <w:t xml:space="preserve"> / </w:t>
      </w:r>
      <w:proofErr w:type="spellStart"/>
      <w:r>
        <w:t>Fe</w:t>
      </w:r>
      <w:proofErr w:type="spellEnd"/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SCN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>
        <w:tab/>
      </w:r>
      <w:r w:rsidR="00303085">
        <w:t xml:space="preserve">      </w:t>
      </w:r>
      <w:r>
        <w:t>blutrot</w:t>
      </w:r>
    </w:p>
    <w:p w:rsidR="00F70D18" w:rsidRDefault="00F70D18" w:rsidP="00F70D18">
      <w:r>
        <w:t>13</w:t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Cu</w:t>
      </w:r>
      <w:proofErr w:type="spellEnd"/>
      <w:r>
        <w:t xml:space="preserve"> / </w:t>
      </w:r>
      <w:proofErr w:type="spellStart"/>
      <w:r>
        <w:t>Fe</w:t>
      </w:r>
      <w:proofErr w:type="spellEnd"/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OH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neb</w:t>
      </w:r>
      <w:proofErr w:type="spellEnd"/>
      <w:r w:rsidR="00303085">
        <w:t xml:space="preserve">  blau/</w:t>
      </w:r>
      <w:r w:rsidR="00875631">
        <w:t>brau</w:t>
      </w:r>
      <w:r w:rsidR="00303085">
        <w:t xml:space="preserve">ngrün </w:t>
      </w:r>
    </w:p>
    <w:p w:rsidR="00F70D18" w:rsidRDefault="00F70D18" w:rsidP="00F70D18">
      <w:r>
        <w:t>14</w:t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Cu</w:t>
      </w:r>
      <w:proofErr w:type="spellEnd"/>
      <w:r>
        <w:t xml:space="preserve"> / </w:t>
      </w:r>
      <w:proofErr w:type="spellStart"/>
      <w:r>
        <w:t>Fe</w:t>
      </w:r>
      <w:proofErr w:type="spellEnd"/>
      <w:r>
        <w:tab/>
      </w:r>
      <w:r>
        <w:tab/>
        <w:t xml:space="preserve">3 </w:t>
      </w:r>
      <w:proofErr w:type="spellStart"/>
      <w:r>
        <w:t>Tr</w:t>
      </w:r>
      <w:proofErr w:type="spellEnd"/>
      <w:r>
        <w:t xml:space="preserve">. </w:t>
      </w:r>
      <w:proofErr w:type="spellStart"/>
      <w:r>
        <w:t>NaF</w:t>
      </w:r>
      <w:proofErr w:type="spellEnd"/>
      <w:r>
        <w:tab/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Gelbkali</w:t>
      </w:r>
      <w:proofErr w:type="spellEnd"/>
      <w:r>
        <w:tab/>
      </w:r>
      <w:r>
        <w:tab/>
        <w:t>in</w:t>
      </w:r>
      <w:r>
        <w:tab/>
      </w:r>
      <w:r w:rsidR="00875631">
        <w:t xml:space="preserve">      </w:t>
      </w:r>
      <w:r>
        <w:t>rotbraun</w:t>
      </w:r>
    </w:p>
    <w:p w:rsidR="00F70D18" w:rsidRDefault="00F70D18" w:rsidP="00F70D18">
      <w:r>
        <w:t>15</w:t>
      </w:r>
      <w:r>
        <w:tab/>
        <w:t xml:space="preserve">3 </w:t>
      </w:r>
      <w:proofErr w:type="spellStart"/>
      <w:r>
        <w:t>Tr</w:t>
      </w:r>
      <w:proofErr w:type="spellEnd"/>
      <w:r>
        <w:t>. s. K.</w:t>
      </w:r>
      <w:r>
        <w:tab/>
      </w:r>
      <w:r>
        <w:tab/>
        <w:t xml:space="preserve">2 </w:t>
      </w:r>
      <w:proofErr w:type="spellStart"/>
      <w:r>
        <w:t>Tr</w:t>
      </w:r>
      <w:proofErr w:type="spellEnd"/>
      <w:r>
        <w:t>.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  <w:t>in</w:t>
      </w:r>
      <w:r>
        <w:tab/>
      </w:r>
      <w:r w:rsidR="00875631">
        <w:t xml:space="preserve">   </w:t>
      </w:r>
      <w:r>
        <w:t>Entfärbung</w:t>
      </w:r>
    </w:p>
    <w:p w:rsidR="00875631" w:rsidRDefault="00F70D18" w:rsidP="00F70D18">
      <w:r>
        <w:t>16</w:t>
      </w:r>
      <w:r>
        <w:tab/>
        <w:t xml:space="preserve">3 </w:t>
      </w:r>
      <w:proofErr w:type="spellStart"/>
      <w:r>
        <w:t>Tr</w:t>
      </w:r>
      <w:proofErr w:type="spellEnd"/>
      <w:r>
        <w:t xml:space="preserve"> s. K.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</w:r>
      <w:r>
        <w:tab/>
      </w:r>
      <w:r>
        <w:tab/>
      </w:r>
      <w:r>
        <w:tab/>
        <w:t>in</w:t>
      </w:r>
      <w:r>
        <w:tab/>
      </w:r>
      <w:r>
        <w:tab/>
      </w:r>
    </w:p>
    <w:p w:rsidR="00F70D18" w:rsidRDefault="00F70D18" w:rsidP="00F70D18">
      <w:r>
        <w:t>17</w:t>
      </w:r>
      <w:r>
        <w:tab/>
        <w:t xml:space="preserve">3 </w:t>
      </w:r>
      <w:proofErr w:type="spellStart"/>
      <w:r>
        <w:t>Tr</w:t>
      </w:r>
      <w:proofErr w:type="spellEnd"/>
      <w:r>
        <w:t>. s. K.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NH</w:t>
      </w:r>
      <w:r>
        <w:rPr>
          <w:vertAlign w:val="subscript"/>
        </w:rPr>
        <w:t>4</w:t>
      </w:r>
      <w:r>
        <w:t>SCN</w:t>
      </w:r>
      <w:r>
        <w:tab/>
      </w:r>
      <w:r>
        <w:tab/>
        <w:t>in</w:t>
      </w:r>
      <w:r>
        <w:tab/>
      </w:r>
      <w:r w:rsidR="00875631">
        <w:t xml:space="preserve">       </w:t>
      </w:r>
      <w:r>
        <w:t>blutrot</w:t>
      </w:r>
    </w:p>
    <w:p w:rsidR="00F70D18" w:rsidRDefault="00F70D18" w:rsidP="00F70D18">
      <w:r>
        <w:t>18</w:t>
      </w:r>
      <w:r>
        <w:tab/>
        <w:t xml:space="preserve">3 </w:t>
      </w:r>
      <w:proofErr w:type="spellStart"/>
      <w:r>
        <w:t>Tr</w:t>
      </w:r>
      <w:proofErr w:type="spellEnd"/>
      <w:r>
        <w:t>. s. K.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FeSO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 xml:space="preserve">. </w:t>
      </w:r>
      <w:proofErr w:type="spellStart"/>
      <w:r>
        <w:t>Gelbkali</w:t>
      </w:r>
      <w:proofErr w:type="spellEnd"/>
      <w:r>
        <w:tab/>
      </w:r>
      <w:r>
        <w:tab/>
        <w:t>in</w:t>
      </w:r>
      <w:r>
        <w:tab/>
      </w:r>
      <w:r w:rsidR="00875631">
        <w:t xml:space="preserve">       </w:t>
      </w:r>
      <w:r>
        <w:t xml:space="preserve">blau </w:t>
      </w:r>
    </w:p>
    <w:p w:rsidR="00F70D18" w:rsidRDefault="00F70D18" w:rsidP="00F70D18">
      <w:r>
        <w:t>19</w:t>
      </w:r>
      <w:r>
        <w:tab/>
        <w:t xml:space="preserve">1 </w:t>
      </w:r>
      <w:proofErr w:type="spellStart"/>
      <w:r>
        <w:t>Tr</w:t>
      </w:r>
      <w:proofErr w:type="spellEnd"/>
      <w:r>
        <w:t>.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ZnI</w:t>
      </w:r>
      <w:r>
        <w:rPr>
          <w:vertAlign w:val="subscript"/>
        </w:rPr>
        <w:t>2</w:t>
      </w:r>
      <w:r>
        <w:t>Stärke</w:t>
      </w:r>
      <w:r>
        <w:tab/>
        <w:t>in</w:t>
      </w:r>
      <w:r>
        <w:tab/>
      </w:r>
      <w:r w:rsidR="00875631">
        <w:t xml:space="preserve">       </w:t>
      </w:r>
      <w:r>
        <w:t>blau</w:t>
      </w:r>
    </w:p>
    <w:p w:rsidR="00F70D18" w:rsidRDefault="00F70D18" w:rsidP="00F70D18">
      <w:r>
        <w:t>20</w:t>
      </w:r>
      <w:r>
        <w:tab/>
        <w:t xml:space="preserve">1 </w:t>
      </w:r>
      <w:proofErr w:type="spellStart"/>
      <w:r>
        <w:t>Tr</w:t>
      </w:r>
      <w:proofErr w:type="spellEnd"/>
      <w:r>
        <w:t>.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FeCl</w:t>
      </w:r>
      <w:r>
        <w:rPr>
          <w:vertAlign w:val="subscript"/>
        </w:rPr>
        <w:t>3</w:t>
      </w:r>
      <w:r>
        <w:tab/>
      </w:r>
      <w:r>
        <w:tab/>
        <w:t xml:space="preserve">1 </w:t>
      </w:r>
      <w:proofErr w:type="spellStart"/>
      <w:r>
        <w:t>Tr</w:t>
      </w:r>
      <w:proofErr w:type="spellEnd"/>
      <w:r>
        <w:t>. ZnI</w:t>
      </w:r>
      <w:r>
        <w:rPr>
          <w:vertAlign w:val="subscript"/>
        </w:rPr>
        <w:t>2</w:t>
      </w:r>
      <w:r>
        <w:t>Stärke</w:t>
      </w:r>
      <w:r>
        <w:tab/>
        <w:t>in</w:t>
      </w:r>
      <w:r>
        <w:tab/>
      </w:r>
      <w:r w:rsidR="00875631">
        <w:t xml:space="preserve">       </w:t>
      </w:r>
      <w:r>
        <w:t xml:space="preserve">blau </w:t>
      </w:r>
    </w:p>
    <w:p w:rsidR="00875631" w:rsidRDefault="00875631" w:rsidP="00F70D18"/>
    <w:p w:rsidR="00F70D18" w:rsidRDefault="00F70D18" w:rsidP="00F70D1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Abkürzungen : </w:t>
      </w:r>
    </w:p>
    <w:p w:rsidR="00F70D18" w:rsidRDefault="00F70D18" w:rsidP="00F70D18">
      <w:proofErr w:type="spellStart"/>
      <w:r>
        <w:t>Tr</w:t>
      </w:r>
      <w:proofErr w:type="spellEnd"/>
      <w:r>
        <w:t xml:space="preserve"> = Tropfen, s. K. = schwefelsaure Kaliumpermanganat</w:t>
      </w:r>
      <w:r w:rsidR="00875631">
        <w:t>-L</w:t>
      </w:r>
      <w:r>
        <w:t xml:space="preserve">ösung für die Tüpfelanalyse </w:t>
      </w:r>
    </w:p>
    <w:p w:rsidR="00F70D18" w:rsidRDefault="00F70D18" w:rsidP="00F70D18">
      <w:proofErr w:type="spellStart"/>
      <w:r>
        <w:t>neb</w:t>
      </w:r>
      <w:proofErr w:type="spellEnd"/>
      <w:r>
        <w:t xml:space="preserve"> = nebeneinander, in = ineinander, k. V. = keine Veränderung</w:t>
      </w:r>
    </w:p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3: Nachweis von Kationen</w:t>
      </w:r>
    </w:p>
    <w:p w:rsidR="00F70D18" w:rsidRDefault="00F70D18" w:rsidP="00F70D18"/>
    <w:p w:rsidR="00F70D18" w:rsidRDefault="00F70D18" w:rsidP="00F70D18">
      <w:pPr>
        <w:pStyle w:val="berschrift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3.1. Klassische Kationennachweise</w:t>
      </w:r>
    </w:p>
    <w:p w:rsidR="00F70D18" w:rsidRDefault="00F70D18" w:rsidP="00F70D18">
      <w:pPr>
        <w:pStyle w:val="berschrift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Reagenz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Ergebnis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Unterlage</w:t>
      </w:r>
    </w:p>
    <w:p w:rsidR="00F70D18" w:rsidRDefault="00F70D18" w:rsidP="00F70D18">
      <w:r>
        <w:t>Aluminium</w:t>
      </w:r>
      <w:r>
        <w:tab/>
      </w:r>
      <w:proofErr w:type="spellStart"/>
      <w:r>
        <w:t>NaOH</w:t>
      </w:r>
      <w:proofErr w:type="spellEnd"/>
      <w:r>
        <w:tab/>
      </w:r>
      <w:r>
        <w:tab/>
      </w:r>
      <w:r>
        <w:tab/>
        <w:t>Al(OH)</w:t>
      </w:r>
      <w:r>
        <w:rPr>
          <w:vertAlign w:val="subscript"/>
        </w:rPr>
        <w:t>3</w:t>
      </w:r>
      <w:r>
        <w:t xml:space="preserve"> </w:t>
      </w:r>
      <w:r>
        <w:tab/>
      </w:r>
      <w:r>
        <w:sym w:font="Symbol" w:char="00AF"/>
      </w:r>
      <w:r>
        <w:t xml:space="preserve">weiß </w:t>
      </w:r>
      <w:r>
        <w:sym w:font="Symbol" w:char="00AE"/>
      </w:r>
      <w:r>
        <w:t xml:space="preserve"> Na</w:t>
      </w:r>
      <w:r>
        <w:sym w:font="Symbol" w:char="005B"/>
      </w:r>
      <w:r>
        <w:t>Al(OH)</w:t>
      </w:r>
      <w:r>
        <w:rPr>
          <w:vertAlign w:val="subscript"/>
        </w:rPr>
        <w:t>4</w:t>
      </w:r>
      <w:r>
        <w:sym w:font="Symbol" w:char="005D"/>
      </w:r>
      <w:r>
        <w:tab/>
        <w:t>schwarz</w:t>
      </w:r>
    </w:p>
    <w:p w:rsidR="00F70D18" w:rsidRDefault="00F70D18" w:rsidP="00F70D18">
      <w:r>
        <w:t xml:space="preserve">                       NH</w:t>
      </w:r>
      <w:r>
        <w:rPr>
          <w:vertAlign w:val="subscript"/>
        </w:rPr>
        <w:t>4</w:t>
      </w:r>
      <w:r>
        <w:t>OH</w:t>
      </w:r>
      <w:r>
        <w:tab/>
      </w:r>
      <w:r>
        <w:tab/>
        <w:t>Al(OH)</w:t>
      </w:r>
      <w:r>
        <w:rPr>
          <w:vertAlign w:val="subscript"/>
        </w:rPr>
        <w:t>3</w:t>
      </w:r>
      <w:r>
        <w:t xml:space="preserve"> </w:t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Barium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</w:r>
      <w:r>
        <w:tab/>
        <w:t>BaSO</w:t>
      </w:r>
      <w:r>
        <w:rPr>
          <w:vertAlign w:val="subscript"/>
        </w:rPr>
        <w:t>4</w:t>
      </w:r>
      <w:r>
        <w:t xml:space="preserve">    </w:t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Calcium</w:t>
      </w:r>
      <w:r>
        <w:tab/>
        <w:t>(NH</w:t>
      </w:r>
      <w:r>
        <w:rPr>
          <w:vertAlign w:val="subscript"/>
        </w:rPr>
        <w:t>4</w:t>
      </w:r>
      <w:r>
        <w:t>COO)</w:t>
      </w:r>
      <w:r>
        <w:rPr>
          <w:vertAlign w:val="subscript"/>
        </w:rPr>
        <w:t>2</w:t>
      </w:r>
      <w:r>
        <w:tab/>
      </w:r>
      <w:r>
        <w:tab/>
        <w:t>(COO)</w:t>
      </w:r>
      <w:r>
        <w:rPr>
          <w:vertAlign w:val="subscript"/>
        </w:rPr>
        <w:t>2</w:t>
      </w:r>
      <w:r>
        <w:t xml:space="preserve">Ca  </w:t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Eisen (III)</w:t>
      </w:r>
      <w:r>
        <w:tab/>
        <w:t>NH</w:t>
      </w:r>
      <w:r>
        <w:rPr>
          <w:vertAlign w:val="subscript"/>
        </w:rPr>
        <w:t>4</w:t>
      </w:r>
      <w:r>
        <w:t>SCN</w:t>
      </w:r>
      <w:r>
        <w:tab/>
      </w:r>
      <w:r>
        <w:tab/>
      </w:r>
      <w:proofErr w:type="spellStart"/>
      <w:r>
        <w:t>Fe</w:t>
      </w:r>
      <w:proofErr w:type="spellEnd"/>
      <w:r>
        <w:t>(SCN)</w:t>
      </w:r>
      <w:r>
        <w:rPr>
          <w:vertAlign w:val="subscript"/>
        </w:rPr>
        <w:t>3</w:t>
      </w:r>
      <w:r>
        <w:t xml:space="preserve"> </w:t>
      </w:r>
      <w:r>
        <w:tab/>
        <w:t xml:space="preserve">  blutrot</w:t>
      </w:r>
      <w:r>
        <w:tab/>
      </w:r>
      <w:r>
        <w:tab/>
      </w:r>
      <w:r>
        <w:tab/>
        <w:t>weiß</w:t>
      </w:r>
    </w:p>
    <w:p w:rsidR="00F70D18" w:rsidRDefault="00F70D18" w:rsidP="00F70D18">
      <w:r>
        <w:t>Kupfer</w:t>
      </w:r>
      <w:r>
        <w:tab/>
      </w:r>
      <w:r>
        <w:tab/>
        <w:t>NH</w:t>
      </w:r>
      <w:r>
        <w:rPr>
          <w:vertAlign w:val="subscript"/>
        </w:rPr>
        <w:t>4</w:t>
      </w:r>
      <w:r>
        <w:t>OH</w:t>
      </w:r>
      <w:r>
        <w:tab/>
      </w:r>
      <w:r>
        <w:tab/>
      </w:r>
      <w:proofErr w:type="spellStart"/>
      <w:r>
        <w:t>Cu</w:t>
      </w:r>
      <w:proofErr w:type="spellEnd"/>
      <w:r>
        <w:t xml:space="preserve"> 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SO</w:t>
      </w:r>
      <w:r>
        <w:rPr>
          <w:vertAlign w:val="subscript"/>
        </w:rPr>
        <w:t>4</w:t>
      </w:r>
      <w:r>
        <w:t xml:space="preserve">  blau</w:t>
      </w:r>
      <w:r>
        <w:tab/>
      </w:r>
      <w:r>
        <w:tab/>
      </w:r>
      <w:r>
        <w:tab/>
      </w:r>
      <w:r>
        <w:tab/>
        <w:t>weiß</w:t>
      </w:r>
    </w:p>
    <w:p w:rsidR="00F70D18" w:rsidRDefault="00F70D18" w:rsidP="00F70D18">
      <w:r>
        <w:t xml:space="preserve">Magnesium </w:t>
      </w:r>
      <w:r>
        <w:tab/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ab/>
      </w:r>
      <w:r>
        <w:tab/>
        <w:t>MgNH</w:t>
      </w:r>
      <w:r>
        <w:rPr>
          <w:vertAlign w:val="subscript"/>
        </w:rPr>
        <w:t>4</w:t>
      </w:r>
      <w:r>
        <w:t>PO</w:t>
      </w:r>
      <w:r>
        <w:rPr>
          <w:vertAlign w:val="subscript"/>
        </w:rPr>
        <w:t>4</w:t>
      </w:r>
      <w:r>
        <w:t xml:space="preserve">    </w:t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Zink</w:t>
      </w:r>
      <w:r>
        <w:tab/>
      </w:r>
      <w:r>
        <w:tab/>
        <w:t>Na</w:t>
      </w:r>
      <w:r>
        <w:rPr>
          <w:vertAlign w:val="subscript"/>
        </w:rPr>
        <w:t>2</w:t>
      </w:r>
      <w:r>
        <w:t>S</w:t>
      </w:r>
      <w:r>
        <w:tab/>
      </w:r>
      <w:r>
        <w:tab/>
      </w:r>
      <w:r>
        <w:tab/>
      </w:r>
      <w:proofErr w:type="spellStart"/>
      <w:r>
        <w:t>ZnS</w:t>
      </w:r>
      <w:proofErr w:type="spellEnd"/>
      <w:r>
        <w:t xml:space="preserve">  </w:t>
      </w:r>
      <w:r>
        <w:tab/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pPr>
        <w:rPr>
          <w:b/>
          <w:sz w:val="28"/>
          <w:szCs w:val="28"/>
        </w:rPr>
      </w:pPr>
    </w:p>
    <w:p w:rsidR="00F70D18" w:rsidRDefault="00F70D18" w:rsidP="00F70D18">
      <w:r>
        <w:t>Es empfiehlt sich diese Untersuchungen mit reinen Salzlösungen (</w:t>
      </w:r>
      <w:proofErr w:type="spellStart"/>
      <w:r>
        <w:t>Konz</w:t>
      </w:r>
      <w:proofErr w:type="spellEnd"/>
      <w:r>
        <w:t xml:space="preserve">. 0,1 </w:t>
      </w:r>
      <w:proofErr w:type="spellStart"/>
      <w:r>
        <w:t>mol</w:t>
      </w:r>
      <w:proofErr w:type="spellEnd"/>
      <w:r>
        <w:t>/l) zu erproben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Aluminium:</w:t>
      </w:r>
    </w:p>
    <w:p w:rsidR="00F70D18" w:rsidRDefault="00F70D18" w:rsidP="00F70D18">
      <w:r>
        <w:t xml:space="preserve">1 Tropfen Probe tropfenweise Natronlauge, nach 1 Tropfen </w:t>
      </w:r>
      <w:proofErr w:type="spellStart"/>
      <w:r>
        <w:t>NaOH</w:t>
      </w:r>
      <w:proofErr w:type="spellEnd"/>
      <w:r>
        <w:t xml:space="preserve"> zunächst weißer Niederschlag, der sich wieder löst</w:t>
      </w:r>
    </w:p>
    <w:p w:rsidR="00F70D18" w:rsidRDefault="00F70D18" w:rsidP="00F70D18">
      <w:r>
        <w:t xml:space="preserve"> 1 Tropfen Probe 2 Tropfen Ammoniak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Barium:</w:t>
      </w:r>
    </w:p>
    <w:p w:rsidR="00F70D18" w:rsidRDefault="00F70D18" w:rsidP="00F70D18">
      <w:r>
        <w:t>1 Tropfen Probe 1 Tropfen Schwefelsäuer,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Calcium:</w:t>
      </w:r>
    </w:p>
    <w:p w:rsidR="00F70D18" w:rsidRDefault="00F70D18" w:rsidP="00F70D18">
      <w:r>
        <w:t>1 Tropfen Probe 1 Tropfen Ammoniumoxalat,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Eisen(III):</w:t>
      </w:r>
    </w:p>
    <w:p w:rsidR="00F70D18" w:rsidRDefault="00F70D18" w:rsidP="00F70D18">
      <w:r>
        <w:t xml:space="preserve">1 Tropfen Probe 1 Tropfen </w:t>
      </w:r>
      <w:proofErr w:type="spellStart"/>
      <w:r>
        <w:t>Ammoniumthiocyanat</w:t>
      </w:r>
      <w:proofErr w:type="spellEnd"/>
      <w:r>
        <w:t>, blutrote Färbung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Kupfer:</w:t>
      </w:r>
    </w:p>
    <w:p w:rsidR="00F70D18" w:rsidRDefault="00F70D18" w:rsidP="00F70D18">
      <w:r>
        <w:t>1 Tropfen Probe tropfenweise Ammoniak, nach 1 Tropfen NH</w:t>
      </w:r>
      <w:r>
        <w:rPr>
          <w:vertAlign w:val="subscript"/>
        </w:rPr>
        <w:t>4</w:t>
      </w:r>
      <w:r>
        <w:t>OH zunächst blauer Niederschlag, der sich wieder löst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Magnesium:</w:t>
      </w:r>
    </w:p>
    <w:p w:rsidR="00F70D18" w:rsidRDefault="00F70D18" w:rsidP="00F70D18">
      <w:r>
        <w:t xml:space="preserve">1 Tropfen Probe 1 Tropfen </w:t>
      </w:r>
      <w:proofErr w:type="spellStart"/>
      <w:r>
        <w:t>Diammoniumhydrogenphosphat</w:t>
      </w:r>
      <w:proofErr w:type="spellEnd"/>
      <w:r>
        <w:t>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Zink:</w:t>
      </w:r>
    </w:p>
    <w:p w:rsidR="00F70D18" w:rsidRDefault="00F70D18" w:rsidP="00F70D18">
      <w:r>
        <w:t>1 Tropfen Probe 1 Tropfen Natriumsulfid, weißer Niederschlag</w:t>
      </w:r>
    </w:p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>
      <w:pPr>
        <w:pStyle w:val="berschrift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3.2. Kationen</w:t>
      </w:r>
      <w:r w:rsidR="00875631">
        <w:rPr>
          <w:rFonts w:ascii="Times New Roman" w:hAnsi="Times New Roman"/>
          <w:i w:val="0"/>
        </w:rPr>
        <w:t>-N</w:t>
      </w:r>
      <w:r>
        <w:rPr>
          <w:rFonts w:ascii="Times New Roman" w:hAnsi="Times New Roman"/>
          <w:i w:val="0"/>
        </w:rPr>
        <w:t>achweise mit organischen Spezialreagenzien</w:t>
      </w:r>
    </w:p>
    <w:p w:rsidR="00F70D18" w:rsidRDefault="00F70D18" w:rsidP="00F70D18">
      <w:pPr>
        <w:pStyle w:val="berschrift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Reagenz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Ergebnis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Unterlage</w:t>
      </w:r>
    </w:p>
    <w:p w:rsidR="00F70D18" w:rsidRDefault="00F70D18" w:rsidP="00F70D18">
      <w:r>
        <w:t>Aluminium     Alizarin S /</w:t>
      </w:r>
      <w:proofErr w:type="spellStart"/>
      <w:r>
        <w:t>HAc</w:t>
      </w:r>
      <w:proofErr w:type="spellEnd"/>
      <w:r>
        <w:tab/>
      </w:r>
      <w:r>
        <w:tab/>
      </w:r>
      <w:r>
        <w:tab/>
        <w:t xml:space="preserve">violetter </w:t>
      </w:r>
      <w:proofErr w:type="spellStart"/>
      <w:r>
        <w:t>Farblack</w:t>
      </w:r>
      <w:proofErr w:type="spellEnd"/>
      <w:r>
        <w:tab/>
      </w:r>
      <w:r>
        <w:tab/>
        <w:t>weiß</w:t>
      </w:r>
    </w:p>
    <w:p w:rsidR="00F70D18" w:rsidRDefault="00F70D18" w:rsidP="00F70D18">
      <w:r>
        <w:t>Calcium</w:t>
      </w:r>
      <w:r>
        <w:tab/>
      </w:r>
      <w:proofErr w:type="spellStart"/>
      <w:r>
        <w:t>Calconcarbonsäure</w:t>
      </w:r>
      <w:proofErr w:type="spellEnd"/>
      <w:r>
        <w:t xml:space="preserve"> / </w:t>
      </w:r>
      <w:proofErr w:type="spellStart"/>
      <w:r>
        <w:t>NaOH</w:t>
      </w:r>
      <w:proofErr w:type="spellEnd"/>
      <w:r>
        <w:tab/>
      </w:r>
      <w:r>
        <w:tab/>
        <w:t xml:space="preserve">blau </w:t>
      </w:r>
      <w:r>
        <w:sym w:font="Symbol" w:char="00AE"/>
      </w:r>
      <w:r>
        <w:t xml:space="preserve"> rotviolett</w:t>
      </w:r>
      <w:r>
        <w:tab/>
      </w:r>
      <w:r>
        <w:tab/>
        <w:t>weiß</w:t>
      </w:r>
    </w:p>
    <w:p w:rsidR="00F70D18" w:rsidRDefault="00F70D18" w:rsidP="00F70D18">
      <w:r>
        <w:t xml:space="preserve">Eisen (II)         </w:t>
      </w:r>
      <w:proofErr w:type="spellStart"/>
      <w:r>
        <w:t>Asco</w:t>
      </w:r>
      <w:proofErr w:type="spellEnd"/>
      <w:r>
        <w:t>/ NH</w:t>
      </w:r>
      <w:r>
        <w:rPr>
          <w:vertAlign w:val="subscript"/>
        </w:rPr>
        <w:t>4</w:t>
      </w:r>
      <w:r>
        <w:t xml:space="preserve">Ac, </w:t>
      </w:r>
      <w:proofErr w:type="spellStart"/>
      <w:r>
        <w:t>Dipyridyl</w:t>
      </w:r>
      <w:proofErr w:type="spellEnd"/>
      <w:r>
        <w:tab/>
      </w:r>
      <w:r>
        <w:tab/>
        <w:t>rosa Farbkomplex</w:t>
      </w:r>
      <w:r>
        <w:tab/>
      </w:r>
      <w:r>
        <w:tab/>
        <w:t>weiß</w:t>
      </w:r>
    </w:p>
    <w:p w:rsidR="00F70D18" w:rsidRDefault="00F70D18" w:rsidP="00F70D18">
      <w:r>
        <w:t xml:space="preserve">Eisen (II)         </w:t>
      </w:r>
      <w:proofErr w:type="spellStart"/>
      <w:r>
        <w:t>Asco</w:t>
      </w:r>
      <w:proofErr w:type="spellEnd"/>
      <w:r>
        <w:t>/ NH</w:t>
      </w:r>
      <w:r>
        <w:rPr>
          <w:vertAlign w:val="subscript"/>
        </w:rPr>
        <w:t>4</w:t>
      </w:r>
      <w:r>
        <w:t xml:space="preserve">Ac, </w:t>
      </w:r>
      <w:proofErr w:type="spellStart"/>
      <w:r>
        <w:t>Phenanthrolin</w:t>
      </w:r>
      <w:proofErr w:type="spellEnd"/>
      <w:r>
        <w:tab/>
      </w:r>
      <w:r>
        <w:tab/>
        <w:t>orangeroter Farbkomplex</w:t>
      </w:r>
      <w:r>
        <w:tab/>
        <w:t>weiß</w:t>
      </w:r>
    </w:p>
    <w:p w:rsidR="00F70D18" w:rsidRDefault="00F70D18" w:rsidP="00F70D18">
      <w:r>
        <w:t>Kalium</w:t>
      </w:r>
      <w:r>
        <w:tab/>
      </w:r>
      <w:proofErr w:type="spellStart"/>
      <w:r>
        <w:t>Kalignost</w:t>
      </w:r>
      <w:proofErr w:type="spellEnd"/>
      <w:r>
        <w:tab/>
      </w:r>
      <w:r>
        <w:tab/>
      </w:r>
      <w:r>
        <w:tab/>
      </w:r>
      <w:r>
        <w:tab/>
        <w:t>K</w:t>
      </w:r>
      <w:r>
        <w:sym w:font="Symbol" w:char="005B"/>
      </w:r>
      <w:r>
        <w:t>B(C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4</w:t>
      </w:r>
      <w:r>
        <w:sym w:font="Symbol" w:char="005D"/>
      </w:r>
      <w:r>
        <w:tab/>
      </w:r>
      <w:r>
        <w:sym w:font="Symbol" w:char="00AF"/>
      </w:r>
      <w:r>
        <w:t xml:space="preserve">weiß </w:t>
      </w:r>
      <w:r>
        <w:tab/>
      </w:r>
      <w:r>
        <w:tab/>
        <w:t>schwarz</w:t>
      </w:r>
    </w:p>
    <w:p w:rsidR="00F70D18" w:rsidRDefault="00F70D18" w:rsidP="00F70D18">
      <w:r>
        <w:t>Kupfer</w:t>
      </w:r>
      <w:r>
        <w:tab/>
      </w:r>
      <w:r>
        <w:tab/>
        <w:t>NH</w:t>
      </w:r>
      <w:r>
        <w:rPr>
          <w:vertAlign w:val="subscript"/>
        </w:rPr>
        <w:t>4</w:t>
      </w:r>
      <w:r>
        <w:t xml:space="preserve">Citrat / </w:t>
      </w:r>
      <w:proofErr w:type="spellStart"/>
      <w:r>
        <w:t>Cuprizon</w:t>
      </w:r>
      <w:proofErr w:type="spellEnd"/>
      <w:r>
        <w:tab/>
      </w:r>
      <w:r>
        <w:tab/>
      </w:r>
      <w:r>
        <w:tab/>
        <w:t>blauer Farbkomplex</w:t>
      </w:r>
      <w:r>
        <w:tab/>
      </w:r>
      <w:r>
        <w:tab/>
        <w:t>weiß</w:t>
      </w:r>
    </w:p>
    <w:p w:rsidR="00F70D18" w:rsidRDefault="00F70D18" w:rsidP="00F70D18">
      <w:r>
        <w:t xml:space="preserve">Magnesium </w:t>
      </w:r>
      <w:r>
        <w:tab/>
      </w:r>
      <w:proofErr w:type="spellStart"/>
      <w:r>
        <w:t>NaOH</w:t>
      </w:r>
      <w:proofErr w:type="spellEnd"/>
      <w:r>
        <w:t xml:space="preserve"> / Titangelb</w:t>
      </w:r>
      <w:r>
        <w:tab/>
      </w:r>
      <w:r>
        <w:tab/>
      </w:r>
      <w:r>
        <w:tab/>
        <w:t xml:space="preserve">roter </w:t>
      </w:r>
      <w:proofErr w:type="spellStart"/>
      <w:r>
        <w:t>Farblack</w:t>
      </w:r>
      <w:proofErr w:type="spellEnd"/>
      <w:r>
        <w:tab/>
      </w:r>
      <w:r>
        <w:tab/>
      </w:r>
      <w:r>
        <w:tab/>
        <w:t>weiß</w:t>
      </w:r>
    </w:p>
    <w:p w:rsidR="00F70D18" w:rsidRDefault="00F70D18" w:rsidP="00F70D18">
      <w:r>
        <w:t>Silber</w:t>
      </w:r>
      <w:r>
        <w:tab/>
      </w:r>
      <w:r>
        <w:tab/>
        <w:t>HNO</w:t>
      </w:r>
      <w:r>
        <w:rPr>
          <w:vertAlign w:val="subscript"/>
        </w:rPr>
        <w:t xml:space="preserve">3 </w:t>
      </w:r>
      <w:r>
        <w:t xml:space="preserve">/ </w:t>
      </w:r>
      <w:proofErr w:type="spellStart"/>
      <w:r>
        <w:t>Feigl’s</w:t>
      </w:r>
      <w:proofErr w:type="spellEnd"/>
      <w:r>
        <w:t xml:space="preserve"> Reagenz</w:t>
      </w:r>
      <w:r>
        <w:tab/>
      </w:r>
      <w:r>
        <w:tab/>
        <w:t>rotvioletter Farbkomplex</w:t>
      </w:r>
      <w:r>
        <w:tab/>
        <w:t>weiß</w:t>
      </w:r>
    </w:p>
    <w:p w:rsidR="00F70D18" w:rsidRDefault="00F70D18" w:rsidP="00F70D18">
      <w:r>
        <w:t>Zink</w:t>
      </w:r>
      <w:r>
        <w:tab/>
      </w:r>
      <w:r>
        <w:tab/>
      </w:r>
      <w:proofErr w:type="spellStart"/>
      <w:r>
        <w:t>Xylenolorange</w:t>
      </w:r>
      <w:proofErr w:type="spellEnd"/>
      <w:r>
        <w:t xml:space="preserve"> / </w:t>
      </w:r>
      <w:proofErr w:type="spellStart"/>
      <w:r>
        <w:t>Urotropin</w:t>
      </w:r>
      <w:proofErr w:type="spellEnd"/>
      <w:r>
        <w:tab/>
      </w:r>
      <w:r>
        <w:tab/>
        <w:t xml:space="preserve">Farbumschlag gelb </w:t>
      </w:r>
      <w:r>
        <w:sym w:font="Symbol" w:char="00AE"/>
      </w:r>
      <w:r>
        <w:t xml:space="preserve"> rot</w:t>
      </w:r>
      <w:r>
        <w:tab/>
        <w:t>weiß</w:t>
      </w:r>
    </w:p>
    <w:p w:rsidR="00F70D18" w:rsidRDefault="00F70D18" w:rsidP="00F70D18"/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Aluminium:</w:t>
      </w:r>
    </w:p>
    <w:p w:rsidR="00F70D18" w:rsidRDefault="00F70D18" w:rsidP="00F70D18">
      <w:r>
        <w:t>1 Tropfen Probe 1 Tropfen Alizarin S, 1 Tropfen Essigsäure, rotviolette Färbung</w:t>
      </w:r>
    </w:p>
    <w:p w:rsidR="00F70D18" w:rsidRDefault="00F70D18" w:rsidP="00F70D18">
      <w:r>
        <w:t>Blindprobe gelb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Calcium:</w:t>
      </w:r>
    </w:p>
    <w:p w:rsidR="00F70D18" w:rsidRDefault="00F70D18" w:rsidP="00F70D18">
      <w:r>
        <w:t xml:space="preserve">1 Tropfen Probe 1 Tropfen Natronlauge, 1 Löffel </w:t>
      </w:r>
      <w:proofErr w:type="spellStart"/>
      <w:r>
        <w:t>Calconcarbonsäure</w:t>
      </w:r>
      <w:proofErr w:type="spellEnd"/>
      <w:r>
        <w:t xml:space="preserve">, violette Färbung, </w:t>
      </w:r>
    </w:p>
    <w:p w:rsidR="00F70D18" w:rsidRDefault="00F70D18" w:rsidP="00F70D18">
      <w:r>
        <w:t>Blindprobe tintenblau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Eisen(III):</w:t>
      </w:r>
    </w:p>
    <w:p w:rsidR="00F70D18" w:rsidRDefault="00F70D18" w:rsidP="00F70D18">
      <w:r>
        <w:t xml:space="preserve">1 Tropfen Probe 1 Tropfen Ammoniumacetatpuffer,1 Löffel Ascorbinsäure, 1 Tropfen </w:t>
      </w:r>
      <w:proofErr w:type="spellStart"/>
      <w:r>
        <w:t>Dipyridyl</w:t>
      </w:r>
      <w:proofErr w:type="spellEnd"/>
      <w:r>
        <w:t xml:space="preserve">, (rosenrote Färbung) </w:t>
      </w:r>
    </w:p>
    <w:p w:rsidR="00F70D18" w:rsidRDefault="00F70D18" w:rsidP="00F70D18">
      <w:r>
        <w:t xml:space="preserve">oder </w:t>
      </w:r>
    </w:p>
    <w:p w:rsidR="00F70D18" w:rsidRDefault="00F70D18" w:rsidP="00F70D18">
      <w:r>
        <w:t xml:space="preserve">1 Tropfen Probe 1 Tropfen Ammoniumacetatpuffer,1 Löffel Ascorbinsäure, 1 Tropfen </w:t>
      </w:r>
    </w:p>
    <w:p w:rsidR="00F70D18" w:rsidRDefault="00F70D18" w:rsidP="00F70D18">
      <w:proofErr w:type="spellStart"/>
      <w:r>
        <w:t>Phenanthrolin</w:t>
      </w:r>
      <w:proofErr w:type="spellEnd"/>
      <w:r>
        <w:t xml:space="preserve"> orangerote Färbung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Kalium:</w:t>
      </w:r>
    </w:p>
    <w:p w:rsidR="00F70D18" w:rsidRDefault="00F70D18" w:rsidP="00F70D18">
      <w:r>
        <w:t xml:space="preserve">1 Tropfen Probe 1 Tropfen </w:t>
      </w:r>
      <w:proofErr w:type="spellStart"/>
      <w:r>
        <w:t>Kalignost</w:t>
      </w:r>
      <w:proofErr w:type="spellEnd"/>
      <w:r>
        <w:t>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Kupfer:</w:t>
      </w:r>
    </w:p>
    <w:p w:rsidR="00F70D18" w:rsidRDefault="00F70D18" w:rsidP="00F70D18">
      <w:r>
        <w:t xml:space="preserve">1 Tropfen Probe 1 Tropfen Ammoniumcitrat, 1 Tropfen </w:t>
      </w:r>
      <w:proofErr w:type="spellStart"/>
      <w:r>
        <w:t>Cuprizon</w:t>
      </w:r>
      <w:proofErr w:type="spellEnd"/>
      <w:r>
        <w:t>, blaue Färbung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Magnesium:</w:t>
      </w:r>
    </w:p>
    <w:p w:rsidR="00F70D18" w:rsidRDefault="00F70D18" w:rsidP="00F70D18">
      <w:r>
        <w:t>1 Tropfen Probe 1 Tropfen Natronlauge, 1 Tropfen Titangelb, roter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Silber:</w:t>
      </w:r>
    </w:p>
    <w:p w:rsidR="00F70D18" w:rsidRDefault="00F70D18" w:rsidP="00F70D18">
      <w:r>
        <w:t xml:space="preserve">1 Tropfen Probe, 1 Tropfen Salpetersäure, 1 Tropfen </w:t>
      </w:r>
      <w:proofErr w:type="spellStart"/>
      <w:r>
        <w:t>Feigl’d</w:t>
      </w:r>
      <w:proofErr w:type="spellEnd"/>
      <w:r>
        <w:t xml:space="preserve"> Reagenz,  rotviolette Färbung</w:t>
      </w:r>
    </w:p>
    <w:p w:rsidR="00F70D18" w:rsidRPr="00875631" w:rsidRDefault="00875631" w:rsidP="00F70D18">
      <w:pPr>
        <w:rPr>
          <w:b/>
          <w:i/>
          <w:u w:val="single"/>
        </w:rPr>
      </w:pPr>
      <w:r w:rsidRPr="00875631">
        <w:rPr>
          <w:b/>
          <w:i/>
          <w:u w:val="single"/>
        </w:rPr>
        <w:t>(nicht abgefüllt)</w:t>
      </w:r>
    </w:p>
    <w:p w:rsidR="00875631" w:rsidRDefault="00875631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Zink:</w:t>
      </w:r>
    </w:p>
    <w:p w:rsidR="00F70D18" w:rsidRDefault="00F70D18" w:rsidP="00F70D18">
      <w:r>
        <w:t xml:space="preserve">1 Tropfen Probe 1 Tropfen Acetatpuffer, 1 Löffel </w:t>
      </w:r>
      <w:proofErr w:type="spellStart"/>
      <w:r>
        <w:t>Xylenolorange</w:t>
      </w:r>
      <w:proofErr w:type="spellEnd"/>
      <w:r>
        <w:t>, rotviolette Färbung</w:t>
      </w:r>
    </w:p>
    <w:p w:rsidR="00F70D18" w:rsidRDefault="00F70D18" w:rsidP="00F70D18">
      <w:r>
        <w:t>Blindprobe gelb</w:t>
      </w:r>
    </w:p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Platz 4: Nachweis von Anionen</w:t>
      </w:r>
    </w:p>
    <w:p w:rsidR="00F70D18" w:rsidRDefault="00F70D18" w:rsidP="00F70D18">
      <w:pPr>
        <w:pStyle w:val="berschrift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4.1. Klassische Anionen</w:t>
      </w:r>
      <w:r w:rsidR="00875631">
        <w:rPr>
          <w:rFonts w:ascii="Times New Roman" w:hAnsi="Times New Roman"/>
          <w:i w:val="0"/>
        </w:rPr>
        <w:t>-N</w:t>
      </w:r>
      <w:r>
        <w:rPr>
          <w:rFonts w:ascii="Times New Roman" w:hAnsi="Times New Roman"/>
          <w:i w:val="0"/>
        </w:rPr>
        <w:t>achweise</w:t>
      </w:r>
    </w:p>
    <w:p w:rsidR="00F70D18" w:rsidRDefault="00F70D18" w:rsidP="00F70D18">
      <w:pPr>
        <w:pStyle w:val="berschrift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Reagenz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Ergebnis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Unterlage</w:t>
      </w:r>
    </w:p>
    <w:p w:rsidR="00F70D18" w:rsidRDefault="00F70D18" w:rsidP="00F70D18">
      <w:r>
        <w:t>Bromid</w:t>
      </w:r>
      <w:r>
        <w:tab/>
        <w:t>HNO</w:t>
      </w:r>
      <w:r>
        <w:rPr>
          <w:vertAlign w:val="subscript"/>
        </w:rPr>
        <w:t>3</w:t>
      </w:r>
      <w:r>
        <w:t xml:space="preserve"> / AgNO</w:t>
      </w:r>
      <w:r>
        <w:rPr>
          <w:vertAlign w:val="subscript"/>
        </w:rPr>
        <w:t xml:space="preserve">3  </w:t>
      </w:r>
      <w:r>
        <w:t xml:space="preserve">         </w:t>
      </w:r>
      <w:proofErr w:type="spellStart"/>
      <w:r>
        <w:t>AgBr</w:t>
      </w:r>
      <w:proofErr w:type="spellEnd"/>
      <w:r>
        <w:t xml:space="preserve"> </w:t>
      </w:r>
      <w:r>
        <w:tab/>
      </w:r>
      <w:r>
        <w:tab/>
      </w:r>
      <w:r>
        <w:sym w:font="Symbol" w:char="00AF"/>
      </w:r>
      <w:r>
        <w:t>gelblich</w:t>
      </w:r>
      <w:r>
        <w:tab/>
      </w:r>
      <w:r>
        <w:tab/>
      </w:r>
      <w:r>
        <w:tab/>
        <w:t>schwarz</w:t>
      </w:r>
    </w:p>
    <w:p w:rsidR="00F70D18" w:rsidRDefault="00F70D18" w:rsidP="00F70D18">
      <w:r>
        <w:t>Carbonat</w:t>
      </w:r>
      <w:r>
        <w:tab/>
      </w:r>
      <w:proofErr w:type="spellStart"/>
      <w:r>
        <w:t>HCl</w:t>
      </w:r>
      <w:proofErr w:type="spellEnd"/>
      <w:r>
        <w:tab/>
      </w:r>
      <w:r>
        <w:tab/>
      </w:r>
      <w:r>
        <w:tab/>
        <w:t>CO</w:t>
      </w:r>
      <w:r>
        <w:rPr>
          <w:vertAlign w:val="subscript"/>
        </w:rPr>
        <w:t>2</w:t>
      </w:r>
      <w:r>
        <w:tab/>
      </w:r>
      <w:r>
        <w:tab/>
      </w:r>
      <w:r>
        <w:sym w:font="Symbol" w:char="00AD"/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Chlorat</w:t>
      </w:r>
      <w:r>
        <w:tab/>
        <w:t>HNO</w:t>
      </w:r>
      <w:r>
        <w:rPr>
          <w:vertAlign w:val="subscript"/>
        </w:rPr>
        <w:t>3</w:t>
      </w:r>
      <w:r>
        <w:t xml:space="preserve"> / AgNO</w:t>
      </w:r>
      <w:r>
        <w:rPr>
          <w:vertAlign w:val="subscript"/>
        </w:rPr>
        <w:t xml:space="preserve">3 </w:t>
      </w:r>
      <w:r>
        <w:t xml:space="preserve">         keine Reaktion</w:t>
      </w:r>
      <w:r>
        <w:tab/>
      </w:r>
      <w:r>
        <w:tab/>
      </w:r>
      <w:r>
        <w:tab/>
      </w:r>
      <w:r>
        <w:tab/>
      </w:r>
    </w:p>
    <w:p w:rsidR="00F70D18" w:rsidRDefault="00F70D18" w:rsidP="00F70D18">
      <w:r>
        <w:t xml:space="preserve"> </w:t>
      </w:r>
      <w:r>
        <w:tab/>
      </w:r>
      <w:r>
        <w:tab/>
        <w:t xml:space="preserve">+ </w:t>
      </w:r>
      <w:proofErr w:type="spellStart"/>
      <w:r>
        <w:t>Zn</w:t>
      </w:r>
      <w:proofErr w:type="spellEnd"/>
      <w:r>
        <w:tab/>
      </w:r>
      <w:r>
        <w:tab/>
      </w:r>
      <w:r>
        <w:tab/>
      </w:r>
      <w:proofErr w:type="spellStart"/>
      <w:r>
        <w:t>AgCl</w:t>
      </w:r>
      <w:proofErr w:type="spellEnd"/>
      <w:r>
        <w:tab/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Chlorat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/ KI</w:t>
      </w:r>
      <w:r>
        <w:tab/>
      </w:r>
      <w:r>
        <w:tab/>
        <w:t>I</w:t>
      </w:r>
      <w:r>
        <w:rPr>
          <w:vertAlign w:val="subscript"/>
        </w:rPr>
        <w:t>2</w:t>
      </w:r>
      <w:r>
        <w:tab/>
      </w:r>
      <w:r>
        <w:tab/>
        <w:t xml:space="preserve">  braun</w:t>
      </w:r>
      <w:r>
        <w:tab/>
      </w:r>
      <w:r>
        <w:tab/>
      </w:r>
      <w:r>
        <w:tab/>
      </w:r>
      <w:r>
        <w:tab/>
        <w:t>weiß</w:t>
      </w:r>
    </w:p>
    <w:p w:rsidR="00F70D18" w:rsidRDefault="00F70D18" w:rsidP="00F70D18">
      <w:r>
        <w:t>Chlorid</w:t>
      </w:r>
      <w:r>
        <w:tab/>
        <w:t>HNO</w:t>
      </w:r>
      <w:r>
        <w:rPr>
          <w:vertAlign w:val="subscript"/>
        </w:rPr>
        <w:t>3</w:t>
      </w:r>
      <w:r>
        <w:t xml:space="preserve"> / AgNO</w:t>
      </w:r>
      <w:r>
        <w:rPr>
          <w:vertAlign w:val="subscript"/>
        </w:rPr>
        <w:t xml:space="preserve">3 </w:t>
      </w:r>
      <w:r>
        <w:t xml:space="preserve">         </w:t>
      </w:r>
      <w:proofErr w:type="spellStart"/>
      <w:r>
        <w:t>AgCl</w:t>
      </w:r>
      <w:proofErr w:type="spellEnd"/>
      <w:r>
        <w:tab/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Nitrit</w:t>
      </w:r>
      <w:r>
        <w:tab/>
      </w:r>
      <w:r>
        <w:tab/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/ ZnI</w:t>
      </w:r>
      <w:r>
        <w:rPr>
          <w:vertAlign w:val="subscript"/>
        </w:rPr>
        <w:t>2</w:t>
      </w:r>
      <w:r>
        <w:t xml:space="preserve"> – Stärke</w:t>
      </w:r>
      <w:r>
        <w:tab/>
      </w:r>
      <w:r>
        <w:tab/>
        <w:t xml:space="preserve"> </w:t>
      </w:r>
      <w:r>
        <w:tab/>
        <w:t xml:space="preserve">  blau</w:t>
      </w:r>
      <w:r>
        <w:tab/>
      </w:r>
      <w:r>
        <w:tab/>
      </w:r>
      <w:r>
        <w:tab/>
      </w:r>
      <w:r>
        <w:tab/>
        <w:t>weiß</w:t>
      </w:r>
    </w:p>
    <w:p w:rsidR="00F70D18" w:rsidRDefault="00F70D18" w:rsidP="00F70D18">
      <w:r>
        <w:t>Phosphat</w:t>
      </w:r>
      <w:r>
        <w:tab/>
        <w:t>Magnesiamixtur</w:t>
      </w:r>
      <w:r>
        <w:tab/>
        <w:t>MgNH</w:t>
      </w:r>
      <w:r>
        <w:rPr>
          <w:vertAlign w:val="subscript"/>
        </w:rPr>
        <w:t>4</w:t>
      </w:r>
      <w:r>
        <w:t>PO</w:t>
      </w:r>
      <w:r>
        <w:rPr>
          <w:vertAlign w:val="subscript"/>
        </w:rPr>
        <w:t>4</w:t>
      </w:r>
      <w:r>
        <w:t xml:space="preserve">    </w:t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Sulfat</w:t>
      </w:r>
      <w:r>
        <w:tab/>
      </w:r>
      <w:r>
        <w:tab/>
      </w:r>
      <w:proofErr w:type="spellStart"/>
      <w:r>
        <w:t>HCl</w:t>
      </w:r>
      <w:proofErr w:type="spellEnd"/>
      <w:r>
        <w:t xml:space="preserve"> / BaCL</w:t>
      </w:r>
      <w:r>
        <w:rPr>
          <w:vertAlign w:val="subscript"/>
        </w:rPr>
        <w:t>2</w:t>
      </w:r>
      <w:r>
        <w:tab/>
      </w:r>
      <w:r>
        <w:tab/>
        <w:t>BaSO</w:t>
      </w:r>
      <w:r>
        <w:rPr>
          <w:vertAlign w:val="subscript"/>
        </w:rPr>
        <w:t>4</w:t>
      </w:r>
      <w:r>
        <w:t xml:space="preserve">    </w:t>
      </w:r>
      <w:r>
        <w:tab/>
      </w:r>
      <w:r>
        <w:sym w:font="Symbol" w:char="00AF"/>
      </w:r>
      <w:r>
        <w:t>weiß</w:t>
      </w:r>
      <w:r>
        <w:tab/>
      </w:r>
      <w:r>
        <w:tab/>
      </w:r>
      <w:r>
        <w:tab/>
      </w:r>
      <w:r>
        <w:tab/>
        <w:t>schwarz</w:t>
      </w:r>
    </w:p>
    <w:p w:rsidR="00F70D18" w:rsidRDefault="00F70D18" w:rsidP="00F70D18">
      <w:r>
        <w:t>Sulfit</w:t>
      </w:r>
      <w:r>
        <w:tab/>
      </w:r>
      <w:r>
        <w:tab/>
        <w:t>I</w:t>
      </w:r>
      <w:r>
        <w:rPr>
          <w:vertAlign w:val="subscript"/>
        </w:rPr>
        <w:t>2</w:t>
      </w:r>
      <w:r>
        <w:t xml:space="preserve"> – Lösung</w:t>
      </w:r>
      <w:r>
        <w:tab/>
      </w:r>
      <w:r>
        <w:tab/>
        <w:t>Entfärbung</w:t>
      </w:r>
      <w:r>
        <w:tab/>
      </w:r>
      <w:r>
        <w:tab/>
      </w:r>
      <w:r>
        <w:tab/>
      </w:r>
      <w:r>
        <w:tab/>
      </w:r>
      <w:r>
        <w:tab/>
        <w:t>weiß</w:t>
      </w:r>
    </w:p>
    <w:p w:rsidR="00F70D18" w:rsidRDefault="00F70D18" w:rsidP="00F70D18"/>
    <w:p w:rsidR="00F70D18" w:rsidRDefault="00F70D18" w:rsidP="00F70D18"/>
    <w:p w:rsidR="00F70D18" w:rsidRDefault="00F70D18" w:rsidP="00F70D18">
      <w:pPr>
        <w:rPr>
          <w:b/>
        </w:rPr>
      </w:pPr>
    </w:p>
    <w:p w:rsidR="00F70D18" w:rsidRDefault="00F70D18" w:rsidP="00F70D18">
      <w:pPr>
        <w:rPr>
          <w:b/>
          <w:i/>
        </w:rPr>
      </w:pPr>
      <w:r>
        <w:rPr>
          <w:b/>
          <w:i/>
        </w:rPr>
        <w:t>Bromid:</w:t>
      </w:r>
    </w:p>
    <w:p w:rsidR="00F70D18" w:rsidRDefault="00F70D18" w:rsidP="00F70D18">
      <w:r>
        <w:t>1 Tropfen Probe, 1 Tropfen Salpetersäure, 1 Tropfen Silbernitrat</w:t>
      </w:r>
      <w:r w:rsidR="00875631">
        <w:t>-L</w:t>
      </w:r>
      <w:r>
        <w:t>ösung, gelblicher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Carbonat:</w:t>
      </w:r>
    </w:p>
    <w:p w:rsidR="00F70D18" w:rsidRDefault="00F70D18" w:rsidP="00F70D18">
      <w:r>
        <w:t xml:space="preserve">1 </w:t>
      </w:r>
      <w:proofErr w:type="spellStart"/>
      <w:r>
        <w:t>Spatelspitze</w:t>
      </w:r>
      <w:proofErr w:type="spellEnd"/>
      <w:r>
        <w:t xml:space="preserve"> Festsubstanz, 2 Tropfen Salzsäure 10 %,  Aufschäumen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Chlorat:</w:t>
      </w:r>
    </w:p>
    <w:p w:rsidR="00F70D18" w:rsidRDefault="00F70D18" w:rsidP="00F70D18">
      <w:r>
        <w:t>1 Tropfen Probe, 1 Tropfen Schwefelsäure, 1 Tropfen Kaliumiodid</w:t>
      </w:r>
      <w:r w:rsidR="00875631">
        <w:t>-L</w:t>
      </w:r>
      <w:r>
        <w:t>ösung, Braunfärbung</w:t>
      </w:r>
    </w:p>
    <w:p w:rsidR="00F70D18" w:rsidRDefault="00F70D18" w:rsidP="00F70D18">
      <w:r>
        <w:t>1 Tropfen Probe, 1 Tropfen Salpetersäure, 1 Tropfen Silbernitrat</w:t>
      </w:r>
      <w:r w:rsidR="00875631">
        <w:t>-L</w:t>
      </w:r>
      <w:r>
        <w:t>ösung, keine Reaktion</w:t>
      </w:r>
    </w:p>
    <w:p w:rsidR="00F70D18" w:rsidRDefault="00F70D18" w:rsidP="00F70D18">
      <w:r>
        <w:t>Nach Zugabe einer Zinkperle Bildung eines weißen Niederschlages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Chlorid:</w:t>
      </w:r>
    </w:p>
    <w:p w:rsidR="00F70D18" w:rsidRDefault="00F70D18" w:rsidP="00F70D18">
      <w:r>
        <w:t>1 Tropfen Probe, 1 Tropfen Salpetersäure, 1 Tropfen Silbernitrat</w:t>
      </w:r>
      <w:r w:rsidR="00875631">
        <w:t>-L</w:t>
      </w:r>
      <w:r>
        <w:t>ösung,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Nitrit:</w:t>
      </w:r>
    </w:p>
    <w:p w:rsidR="00F70D18" w:rsidRDefault="00F70D18" w:rsidP="00F70D18">
      <w:r>
        <w:t>1 Tropfen Probe, 1 Tropfen Phosphorsäure, 1 Tropfen Zinkiodid</w:t>
      </w:r>
      <w:r w:rsidR="00875631">
        <w:t>-S</w:t>
      </w:r>
      <w:r>
        <w:t>tärke</w:t>
      </w:r>
      <w:r w:rsidR="00875631">
        <w:t>-L</w:t>
      </w:r>
      <w:r>
        <w:t>ösung, blaue Färbung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Phosphat:</w:t>
      </w:r>
    </w:p>
    <w:p w:rsidR="00F70D18" w:rsidRDefault="00F70D18" w:rsidP="00F70D18">
      <w:r>
        <w:t>1 Tropfen Probe, 1 Tropfen Magnesiamixtur,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Sulfat:</w:t>
      </w:r>
    </w:p>
    <w:p w:rsidR="00F70D18" w:rsidRDefault="00F70D18" w:rsidP="00F70D18">
      <w:r>
        <w:t xml:space="preserve">1 Tropfen Probe, 1 Tropfen Salzsäure, 1 Tropfen </w:t>
      </w:r>
      <w:proofErr w:type="spellStart"/>
      <w:r>
        <w:t>Bariumchlorid</w:t>
      </w:r>
      <w:proofErr w:type="spellEnd"/>
      <w:r w:rsidR="00875631">
        <w:t>-L</w:t>
      </w:r>
      <w:r>
        <w:t>ösung, weißer Niederschlag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Sulfit:</w:t>
      </w:r>
    </w:p>
    <w:p w:rsidR="00F70D18" w:rsidRDefault="00F70D18" w:rsidP="00F70D18">
      <w:r>
        <w:t>1 Tropfen Probe, 1 Tropfen Iod</w:t>
      </w:r>
      <w:r w:rsidR="00875631">
        <w:t>-L</w:t>
      </w:r>
      <w:r>
        <w:t>ösung, Entfärbung</w:t>
      </w:r>
    </w:p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>
      <w:pPr>
        <w:pStyle w:val="berschrift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4.2.  Anionen</w:t>
      </w:r>
      <w:r w:rsidR="00875631">
        <w:rPr>
          <w:rFonts w:ascii="Times New Roman" w:hAnsi="Times New Roman"/>
          <w:i w:val="0"/>
        </w:rPr>
        <w:t>-N</w:t>
      </w:r>
      <w:r>
        <w:rPr>
          <w:rFonts w:ascii="Times New Roman" w:hAnsi="Times New Roman"/>
          <w:i w:val="0"/>
        </w:rPr>
        <w:t>achweise mit organischen Spezialreagenzien</w:t>
      </w:r>
    </w:p>
    <w:p w:rsidR="00F70D18" w:rsidRDefault="00F70D18" w:rsidP="00F70D18">
      <w:pPr>
        <w:pStyle w:val="berschrift4"/>
        <w:rPr>
          <w:rFonts w:ascii="Times New Roman" w:hAnsi="Times New Roman"/>
        </w:rPr>
      </w:pPr>
      <w:r>
        <w:rPr>
          <w:rFonts w:ascii="Times New Roman" w:hAnsi="Times New Roman"/>
        </w:rPr>
        <w:t>Anion</w:t>
      </w:r>
      <w:r>
        <w:rPr>
          <w:rFonts w:ascii="Times New Roman" w:hAnsi="Times New Roman"/>
        </w:rPr>
        <w:tab/>
        <w:t>Reagenz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Ergebnis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Unterlage</w:t>
      </w:r>
    </w:p>
    <w:p w:rsidR="00F70D18" w:rsidRDefault="00F70D18" w:rsidP="00F70D18">
      <w:r>
        <w:t>Nitrat</w:t>
      </w:r>
      <w:r>
        <w:tab/>
      </w:r>
      <w:r>
        <w:tab/>
      </w:r>
      <w:r w:rsidR="00875631">
        <w:t>Essigsäure, Nitrit</w:t>
      </w:r>
      <w:r>
        <w:t xml:space="preserve"> – Reagenz </w:t>
      </w:r>
      <w:r>
        <w:tab/>
      </w:r>
      <w:r>
        <w:tab/>
        <w:t>keine Reaktion</w:t>
      </w:r>
    </w:p>
    <w:p w:rsidR="00F70D18" w:rsidRDefault="00F70D18" w:rsidP="00F70D18">
      <w:r>
        <w:tab/>
      </w:r>
      <w:r>
        <w:tab/>
        <w:t>+ Z</w:t>
      </w:r>
      <w:r w:rsidR="00875631">
        <w:t>i</w:t>
      </w:r>
      <w:r>
        <w:t>n</w:t>
      </w:r>
      <w:r w:rsidR="00875631">
        <w:t>k</w:t>
      </w:r>
      <w:r>
        <w:t xml:space="preserve"> oder M</w:t>
      </w:r>
      <w:r w:rsidR="00875631">
        <w:t>a</w:t>
      </w:r>
      <w:r>
        <w:t>g</w:t>
      </w:r>
      <w:r w:rsidR="00875631">
        <w:t>nesium</w:t>
      </w:r>
      <w:r>
        <w:tab/>
      </w:r>
      <w:r>
        <w:tab/>
        <w:t>rotviolette Färbung</w:t>
      </w:r>
      <w:r>
        <w:tab/>
      </w:r>
      <w:r>
        <w:tab/>
        <w:t>weiß</w:t>
      </w:r>
    </w:p>
    <w:p w:rsidR="00F70D18" w:rsidRDefault="00F70D18" w:rsidP="00F70D18">
      <w:r>
        <w:t>Nitrit</w:t>
      </w:r>
      <w:r>
        <w:tab/>
      </w:r>
      <w:r>
        <w:tab/>
      </w:r>
      <w:r w:rsidR="00875631">
        <w:t>Essigsäure, Nitrit</w:t>
      </w:r>
      <w:r>
        <w:t xml:space="preserve"> – Reagenz</w:t>
      </w:r>
      <w:r>
        <w:tab/>
      </w:r>
      <w:r>
        <w:tab/>
        <w:t>rotviolette Färbung</w:t>
      </w:r>
      <w:r>
        <w:tab/>
      </w:r>
      <w:r>
        <w:tab/>
        <w:t>weiß</w:t>
      </w:r>
    </w:p>
    <w:p w:rsidR="00F70D18" w:rsidRDefault="00F70D18" w:rsidP="00F70D18">
      <w:r>
        <w:t>Phosphat</w:t>
      </w:r>
      <w:r>
        <w:tab/>
        <w:t>Phosphatreagenz I und II</w:t>
      </w:r>
      <w:r>
        <w:tab/>
      </w:r>
      <w:r>
        <w:tab/>
        <w:t>blaue Färbung</w:t>
      </w:r>
      <w:r>
        <w:tab/>
      </w:r>
      <w:r>
        <w:tab/>
      </w:r>
      <w:r>
        <w:tab/>
        <w:t>weiß</w:t>
      </w:r>
    </w:p>
    <w:p w:rsidR="00F70D18" w:rsidRDefault="00F70D18" w:rsidP="00F70D18"/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Nitrat:</w:t>
      </w:r>
    </w:p>
    <w:p w:rsidR="00F70D18" w:rsidRDefault="00F70D18" w:rsidP="00F70D18">
      <w:r>
        <w:t xml:space="preserve">1 Tropfen Probe, 1 Tropfen Essigsäure, 1 Löffel </w:t>
      </w:r>
      <w:r w:rsidR="00875631">
        <w:t>Nitrit</w:t>
      </w:r>
      <w:r>
        <w:t>-Reagenz, keine Reaktion</w:t>
      </w:r>
    </w:p>
    <w:p w:rsidR="00F70D18" w:rsidRDefault="00F70D18" w:rsidP="00F70D18">
      <w:r>
        <w:t xml:space="preserve">Nach Zugabe eines Löffel </w:t>
      </w:r>
      <w:r w:rsidR="00875631">
        <w:t xml:space="preserve">Zink- oder </w:t>
      </w:r>
      <w:r>
        <w:t>Magnesiumpulver, Rotfärbung</w:t>
      </w:r>
    </w:p>
    <w:p w:rsidR="00F70D18" w:rsidRDefault="00F70D18" w:rsidP="00F70D18"/>
    <w:p w:rsidR="00F70D18" w:rsidRDefault="00F70D18" w:rsidP="00F70D18">
      <w:pPr>
        <w:rPr>
          <w:b/>
          <w:i/>
        </w:rPr>
      </w:pPr>
      <w:r>
        <w:rPr>
          <w:b/>
          <w:i/>
        </w:rPr>
        <w:t>Nitrit:</w:t>
      </w:r>
    </w:p>
    <w:p w:rsidR="00F70D18" w:rsidRDefault="00F70D18" w:rsidP="00F70D18">
      <w:r>
        <w:t xml:space="preserve">1 Tropfen Probe, 1 Tropfen Essigsäure, 1 Löffel </w:t>
      </w:r>
      <w:r w:rsidR="00875631">
        <w:t>Nitrit</w:t>
      </w:r>
      <w:r>
        <w:t>-Reagenz, Rotfärbung</w:t>
      </w:r>
    </w:p>
    <w:p w:rsidR="00F70D18" w:rsidRDefault="00F70D18" w:rsidP="00F70D18"/>
    <w:p w:rsidR="00F70D18" w:rsidRDefault="00F70D18" w:rsidP="00F70D18">
      <w:r>
        <w:rPr>
          <w:b/>
          <w:i/>
        </w:rPr>
        <w:t xml:space="preserve"> Phosphat: </w:t>
      </w:r>
      <w:r>
        <w:t>1 Tropfen Probe, 1 Tropfen Phosphat I, 1 Tropfen Phosphat II, Blaufärbung,</w:t>
      </w:r>
    </w:p>
    <w:p w:rsidR="00F70D18" w:rsidRDefault="00F70D18" w:rsidP="00F70D18"/>
    <w:p w:rsidR="00F70D18" w:rsidRDefault="00F70D18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875631" w:rsidRDefault="00875631" w:rsidP="00F70D18"/>
    <w:p w:rsidR="00D030B6" w:rsidRDefault="00D030B6" w:rsidP="00D030B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5: Nachweis organischer Stoffe und funktioneller Gruppen (</w:t>
      </w:r>
      <w:r w:rsidR="00BF3AB4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ein</w:t>
      </w:r>
      <w:r w:rsidR="00BF3AB4">
        <w:rPr>
          <w:b/>
          <w:sz w:val="32"/>
          <w:szCs w:val="32"/>
        </w:rPr>
        <w:t>e S</w:t>
      </w:r>
      <w:r>
        <w:rPr>
          <w:b/>
          <w:sz w:val="32"/>
          <w:szCs w:val="32"/>
        </w:rPr>
        <w:t>toffe)</w:t>
      </w:r>
    </w:p>
    <w:p w:rsidR="00D030B6" w:rsidRDefault="00D030B6" w:rsidP="00D030B6"/>
    <w:p w:rsidR="00D030B6" w:rsidRDefault="00D030B6" w:rsidP="00D030B6">
      <w:pPr>
        <w:rPr>
          <w:b/>
          <w:bCs/>
        </w:rPr>
      </w:pPr>
      <w:r>
        <w:rPr>
          <w:b/>
          <w:bCs/>
        </w:rPr>
        <w:t xml:space="preserve">5.1. Nachweis von Alkoholen mit </w:t>
      </w:r>
      <w:proofErr w:type="spellStart"/>
      <w:r>
        <w:rPr>
          <w:b/>
          <w:bCs/>
        </w:rPr>
        <w:t>Ammoniumcer</w:t>
      </w:r>
      <w:proofErr w:type="spellEnd"/>
      <w:r>
        <w:rPr>
          <w:b/>
          <w:bCs/>
        </w:rPr>
        <w:t>(IV)</w:t>
      </w:r>
      <w:proofErr w:type="spellStart"/>
      <w:r>
        <w:rPr>
          <w:b/>
          <w:bCs/>
        </w:rPr>
        <w:t>nitratlösung</w:t>
      </w:r>
      <w:proofErr w:type="spellEnd"/>
      <w:r>
        <w:rPr>
          <w:b/>
          <w:bCs/>
        </w:rPr>
        <w:t>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 xml:space="preserve">Ethanol, </w:t>
      </w:r>
      <w:proofErr w:type="spellStart"/>
      <w:r>
        <w:t>Ammoniumcer</w:t>
      </w:r>
      <w:proofErr w:type="spellEnd"/>
      <w:r>
        <w:t>(IV)</w:t>
      </w:r>
      <w:proofErr w:type="spellStart"/>
      <w:r>
        <w:t>nitrat</w:t>
      </w:r>
      <w:proofErr w:type="spellEnd"/>
      <w:r w:rsidR="00BF3AB4">
        <w:t>-L</w:t>
      </w:r>
      <w:r>
        <w:t>ösung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 xml:space="preserve">1 Tropfen Ethanol, 1 Tropfen </w:t>
      </w:r>
      <w:proofErr w:type="spellStart"/>
      <w:r>
        <w:t>Ammoniumcer</w:t>
      </w:r>
      <w:proofErr w:type="spellEnd"/>
      <w:r>
        <w:t>(IV)</w:t>
      </w:r>
      <w:proofErr w:type="spellStart"/>
      <w:r>
        <w:t>nitrat</w:t>
      </w:r>
      <w:proofErr w:type="spellEnd"/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 xml:space="preserve">5.2. Nachweis von Ascorbinsäure: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 xml:space="preserve">Tüpfelraster oder Tüpfelplatte, Mikrospatel, </w:t>
      </w:r>
      <w:proofErr w:type="spellStart"/>
      <w:r>
        <w:t>Glasstab</w:t>
      </w:r>
      <w:proofErr w:type="spellEnd"/>
    </w:p>
    <w:p w:rsidR="00D030B6" w:rsidRDefault="00D030B6" w:rsidP="00D030B6">
      <w:r>
        <w:t xml:space="preserve">Ascorbinsäure, </w:t>
      </w:r>
      <w:proofErr w:type="spellStart"/>
      <w:r>
        <w:t>Ammoniumthiocyanat</w:t>
      </w:r>
      <w:proofErr w:type="spellEnd"/>
      <w:r w:rsidR="00BF3AB4">
        <w:t>-L</w:t>
      </w:r>
      <w:r>
        <w:t>ösung, Eisen(III)</w:t>
      </w:r>
      <w:proofErr w:type="spellStart"/>
      <w:r>
        <w:t>chlorid</w:t>
      </w:r>
      <w:proofErr w:type="spellEnd"/>
      <w:r w:rsidR="00BF3AB4">
        <w:t>-L</w:t>
      </w:r>
      <w:r>
        <w:t xml:space="preserve">ösung 0,1 </w:t>
      </w:r>
      <w:proofErr w:type="spellStart"/>
      <w:r>
        <w:t>mol</w:t>
      </w:r>
      <w:proofErr w:type="spellEnd"/>
      <w:r>
        <w:t>/l,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Durchführung: </w:t>
      </w:r>
      <w:r>
        <w:t>weiße Unterlage</w:t>
      </w:r>
    </w:p>
    <w:p w:rsidR="00D030B6" w:rsidRDefault="00D030B6" w:rsidP="00D030B6">
      <w:r>
        <w:t>1 Tropfen Eisen(III)</w:t>
      </w:r>
      <w:proofErr w:type="spellStart"/>
      <w:r>
        <w:t>chlorid</w:t>
      </w:r>
      <w:proofErr w:type="spellEnd"/>
      <w:r>
        <w:t xml:space="preserve">, 1 Tropfen </w:t>
      </w:r>
      <w:proofErr w:type="spellStart"/>
      <w:r>
        <w:t>Ammoniumthiocyanat</w:t>
      </w:r>
      <w:proofErr w:type="spellEnd"/>
      <w:r>
        <w:t>, 1 Mikrospatel Ascorbinsäure</w:t>
      </w:r>
    </w:p>
    <w:p w:rsidR="00D030B6" w:rsidRDefault="00D030B6" w:rsidP="00D030B6"/>
    <w:p w:rsidR="00D030B6" w:rsidRPr="00BF3AB4" w:rsidRDefault="00D030B6" w:rsidP="00D030B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BF3AB4">
        <w:rPr>
          <w:rFonts w:ascii="Times New Roman" w:hAnsi="Times New Roman" w:cs="Times New Roman"/>
          <w:b/>
          <w:sz w:val="24"/>
          <w:szCs w:val="24"/>
        </w:rPr>
        <w:t>5.3. Nachweis von Phenolen mit Eisen(III)</w:t>
      </w:r>
      <w:proofErr w:type="spellStart"/>
      <w:r w:rsidRPr="00BF3AB4">
        <w:rPr>
          <w:rFonts w:ascii="Times New Roman" w:hAnsi="Times New Roman" w:cs="Times New Roman"/>
          <w:b/>
          <w:sz w:val="24"/>
          <w:szCs w:val="24"/>
        </w:rPr>
        <w:t>chlorid</w:t>
      </w:r>
      <w:proofErr w:type="spellEnd"/>
      <w:r w:rsidR="00BF3AB4">
        <w:rPr>
          <w:rFonts w:ascii="Times New Roman" w:hAnsi="Times New Roman" w:cs="Times New Roman"/>
          <w:b/>
          <w:sz w:val="24"/>
          <w:szCs w:val="24"/>
        </w:rPr>
        <w:t>-L</w:t>
      </w:r>
      <w:r w:rsidRPr="00BF3AB4">
        <w:rPr>
          <w:rFonts w:ascii="Times New Roman" w:hAnsi="Times New Roman" w:cs="Times New Roman"/>
          <w:b/>
          <w:sz w:val="24"/>
          <w:szCs w:val="24"/>
        </w:rPr>
        <w:t>ösung: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 xml:space="preserve">Tüpfelraster oder Tüpfelplatte, </w:t>
      </w:r>
      <w:proofErr w:type="spellStart"/>
      <w:r>
        <w:t>Glasstab</w:t>
      </w:r>
      <w:proofErr w:type="spellEnd"/>
      <w:r>
        <w:t>, Mikrospatel</w:t>
      </w:r>
    </w:p>
    <w:p w:rsidR="00D030B6" w:rsidRDefault="00D030B6" w:rsidP="00D030B6">
      <w:proofErr w:type="spellStart"/>
      <w:r>
        <w:t>Resorcin</w:t>
      </w:r>
      <w:proofErr w:type="spellEnd"/>
      <w:r>
        <w:t>, Eisen(III)</w:t>
      </w:r>
      <w:proofErr w:type="spellStart"/>
      <w:r>
        <w:t>chlorid</w:t>
      </w:r>
      <w:proofErr w:type="spellEnd"/>
      <w:r w:rsidR="00BF3AB4">
        <w:t>-L</w:t>
      </w:r>
      <w:r>
        <w:t xml:space="preserve">ösung 0,1 </w:t>
      </w:r>
      <w:proofErr w:type="spellStart"/>
      <w:r>
        <w:t>mol</w:t>
      </w:r>
      <w:proofErr w:type="spellEnd"/>
      <w:r>
        <w:t>/l,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Durchführung: </w:t>
      </w:r>
      <w:r>
        <w:t>weiße Unterlage</w:t>
      </w:r>
    </w:p>
    <w:p w:rsidR="00D030B6" w:rsidRDefault="00D030B6" w:rsidP="00D030B6">
      <w:r>
        <w:t>1 Tropfen Eisen(III)</w:t>
      </w:r>
      <w:proofErr w:type="spellStart"/>
      <w:r>
        <w:t>chlorid</w:t>
      </w:r>
      <w:proofErr w:type="spellEnd"/>
      <w:r>
        <w:t xml:space="preserve">, 1 Mikrospatel </w:t>
      </w:r>
      <w:proofErr w:type="spellStart"/>
      <w:r>
        <w:t>Resorcin</w:t>
      </w:r>
      <w:proofErr w:type="spellEnd"/>
      <w:r>
        <w:t>,</w:t>
      </w:r>
    </w:p>
    <w:p w:rsidR="00D030B6" w:rsidRDefault="00D030B6" w:rsidP="00D030B6"/>
    <w:p w:rsidR="00D030B6" w:rsidRDefault="00D030B6" w:rsidP="00D030B6">
      <w:pPr>
        <w:rPr>
          <w:b/>
          <w:bCs/>
        </w:rPr>
      </w:pPr>
      <w:r>
        <w:rPr>
          <w:b/>
          <w:bCs/>
        </w:rPr>
        <w:t>5.4. Nachweis von mehrwertigen Alkoholen mit Kupfersulfat: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>Glycerin, Kupfersulfat</w:t>
      </w:r>
      <w:r w:rsidR="00BF3AB4">
        <w:t>-L</w:t>
      </w:r>
      <w:r>
        <w:t xml:space="preserve">ösung (Fehling I), Natronlauge 1 </w:t>
      </w:r>
      <w:proofErr w:type="spellStart"/>
      <w:r>
        <w:t>mol</w:t>
      </w:r>
      <w:proofErr w:type="spellEnd"/>
      <w:r>
        <w:t>/l,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Glycerin, 1 Tropfen Kupfersulfat, 1 Tropfen Natronlauge</w:t>
      </w:r>
    </w:p>
    <w:p w:rsidR="00D030B6" w:rsidRDefault="00D030B6" w:rsidP="00D030B6"/>
    <w:p w:rsidR="00D030B6" w:rsidRPr="00BF3AB4" w:rsidRDefault="00D030B6" w:rsidP="00D030B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BF3AB4">
        <w:rPr>
          <w:rFonts w:ascii="Times New Roman" w:hAnsi="Times New Roman" w:cs="Times New Roman"/>
          <w:b/>
          <w:sz w:val="24"/>
          <w:szCs w:val="24"/>
        </w:rPr>
        <w:t>5.5. Oxidation von primären und sekundären Hydroxylgruppen mit schwefelsaurer Kaliumpermanganat</w:t>
      </w:r>
      <w:r w:rsidR="00BF3AB4">
        <w:rPr>
          <w:rFonts w:ascii="Times New Roman" w:hAnsi="Times New Roman" w:cs="Times New Roman"/>
          <w:b/>
          <w:sz w:val="24"/>
          <w:szCs w:val="24"/>
        </w:rPr>
        <w:t>-L</w:t>
      </w:r>
      <w:r w:rsidRPr="00BF3AB4">
        <w:rPr>
          <w:rFonts w:ascii="Times New Roman" w:hAnsi="Times New Roman" w:cs="Times New Roman"/>
          <w:b/>
          <w:sz w:val="24"/>
          <w:szCs w:val="24"/>
        </w:rPr>
        <w:t>ösung: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BF3AB4" w:rsidP="00D030B6">
      <w:proofErr w:type="spellStart"/>
      <w:r>
        <w:t>t</w:t>
      </w:r>
      <w:r w:rsidR="00D030B6">
        <w:t>ert</w:t>
      </w:r>
      <w:proofErr w:type="spellEnd"/>
      <w:r w:rsidR="00D030B6">
        <w:t xml:space="preserve">. Butanol, </w:t>
      </w:r>
      <w:r w:rsidRPr="00BF3AB4">
        <w:rPr>
          <w:b/>
          <w:i/>
          <w:u w:val="single"/>
        </w:rPr>
        <w:t>(nicht abgefüllt)</w:t>
      </w:r>
      <w:r>
        <w:t xml:space="preserve">, </w:t>
      </w:r>
      <w:r w:rsidR="00D030B6">
        <w:t>1-Propanol, 2-Propanol, Schwefels</w:t>
      </w:r>
      <w:r>
        <w:t>ä</w:t>
      </w:r>
      <w:r w:rsidR="00D030B6">
        <w:t xml:space="preserve">ure 1 </w:t>
      </w:r>
      <w:proofErr w:type="spellStart"/>
      <w:r w:rsidR="00D030B6">
        <w:t>mol</w:t>
      </w:r>
      <w:proofErr w:type="spellEnd"/>
      <w:r w:rsidR="00D030B6">
        <w:t xml:space="preserve">/l, </w:t>
      </w:r>
    </w:p>
    <w:p w:rsidR="00D030B6" w:rsidRDefault="00D030B6" w:rsidP="00D030B6">
      <w:r>
        <w:t>Kaliumpermanganat</w:t>
      </w:r>
      <w:r w:rsidR="00BF3AB4">
        <w:t>- L</w:t>
      </w:r>
      <w:r>
        <w:t xml:space="preserve">ösung 0,02 </w:t>
      </w:r>
      <w:proofErr w:type="spellStart"/>
      <w:r>
        <w:t>mol</w:t>
      </w:r>
      <w:proofErr w:type="spellEnd"/>
      <w:r>
        <w:t>/l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Kaliumpermanganat, 2 Tropfen Schwefelsäure, 1 Tropfen  1-Propanol</w:t>
      </w:r>
    </w:p>
    <w:p w:rsidR="00D030B6" w:rsidRDefault="00D030B6" w:rsidP="00D030B6">
      <w:r>
        <w:t>1 Tropfen Kaliumpermanganat, 2 Tropfen Schwefelsäure, 1 Tropfen  2-Propanol</w:t>
      </w:r>
    </w:p>
    <w:p w:rsidR="00D030B6" w:rsidRDefault="00D030B6" w:rsidP="00D030B6">
      <w:r>
        <w:t xml:space="preserve">1 Tropfen Kaliumpermanganat, 2 Tropfen Schwefelsäure, 1 Tropfen  </w:t>
      </w:r>
      <w:proofErr w:type="spellStart"/>
      <w:r>
        <w:t>tert</w:t>
      </w:r>
      <w:proofErr w:type="spellEnd"/>
      <w:r>
        <w:t>. Butanol</w:t>
      </w:r>
    </w:p>
    <w:p w:rsidR="00D030B6" w:rsidRDefault="00D030B6" w:rsidP="00D030B6"/>
    <w:p w:rsidR="00D030B6" w:rsidRPr="00BF3AB4" w:rsidRDefault="00D030B6" w:rsidP="00D030B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BF3AB4">
        <w:rPr>
          <w:rFonts w:ascii="Times New Roman" w:hAnsi="Times New Roman" w:cs="Times New Roman"/>
          <w:b/>
          <w:sz w:val="24"/>
          <w:szCs w:val="24"/>
        </w:rPr>
        <w:t>5.6. Nachweis von Cellulose: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>Watte, Zinkchlorid-Iod</w:t>
      </w:r>
      <w:r w:rsidR="00BF3AB4">
        <w:t>-L</w:t>
      </w:r>
      <w:r>
        <w:t>ösung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Zinkchlorid-Iod</w:t>
      </w:r>
      <w:r w:rsidR="00BF3AB4">
        <w:t>-L</w:t>
      </w:r>
      <w:r>
        <w:t>ösung, 1 erbsengroßer Wasserbausch</w:t>
      </w:r>
    </w:p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Pr="00BF3AB4" w:rsidRDefault="00D030B6" w:rsidP="00D030B6">
      <w:pPr>
        <w:pStyle w:val="KeinLeerraum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3AB4">
        <w:rPr>
          <w:rFonts w:ascii="Times New Roman" w:hAnsi="Times New Roman" w:cs="Times New Roman"/>
          <w:b/>
          <w:sz w:val="24"/>
          <w:szCs w:val="24"/>
        </w:rPr>
        <w:t xml:space="preserve">5.7. </w:t>
      </w:r>
      <w:proofErr w:type="spellStart"/>
      <w:r w:rsidRPr="00BF3AB4">
        <w:rPr>
          <w:rFonts w:ascii="Times New Roman" w:hAnsi="Times New Roman" w:cs="Times New Roman"/>
          <w:b/>
          <w:sz w:val="24"/>
          <w:szCs w:val="24"/>
        </w:rPr>
        <w:t>Aldehydnachweis</w:t>
      </w:r>
      <w:proofErr w:type="spellEnd"/>
      <w:r w:rsidRPr="00BF3AB4">
        <w:rPr>
          <w:rFonts w:ascii="Times New Roman" w:hAnsi="Times New Roman" w:cs="Times New Roman"/>
          <w:b/>
          <w:sz w:val="24"/>
          <w:szCs w:val="24"/>
        </w:rPr>
        <w:t xml:space="preserve"> mit </w:t>
      </w:r>
      <w:proofErr w:type="spellStart"/>
      <w:r w:rsidRPr="00BF3AB4">
        <w:rPr>
          <w:rFonts w:ascii="Times New Roman" w:hAnsi="Times New Roman" w:cs="Times New Roman"/>
          <w:b/>
          <w:sz w:val="24"/>
          <w:szCs w:val="24"/>
        </w:rPr>
        <w:t>Schiff’s</w:t>
      </w:r>
      <w:proofErr w:type="spellEnd"/>
      <w:r w:rsidRPr="00BF3AB4">
        <w:rPr>
          <w:rFonts w:ascii="Times New Roman" w:hAnsi="Times New Roman" w:cs="Times New Roman"/>
          <w:b/>
          <w:sz w:val="24"/>
          <w:szCs w:val="24"/>
        </w:rPr>
        <w:t xml:space="preserve"> Reagenz:</w:t>
      </w:r>
      <w:r w:rsidR="00BF3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AB4" w:rsidRPr="00BF3AB4">
        <w:rPr>
          <w:rFonts w:ascii="Times New Roman" w:hAnsi="Times New Roman" w:cs="Times New Roman"/>
          <w:b/>
          <w:i/>
          <w:sz w:val="24"/>
          <w:szCs w:val="24"/>
          <w:u w:val="single"/>
        </w:rPr>
        <w:t>(nicht abgefüllt)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 xml:space="preserve">Formaldehydlösung 1 %, </w:t>
      </w:r>
      <w:proofErr w:type="spellStart"/>
      <w:r>
        <w:t>Schiff’s</w:t>
      </w:r>
      <w:proofErr w:type="spellEnd"/>
      <w:r>
        <w:t xml:space="preserve"> Reagenz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 xml:space="preserve">1 Tropfen Formaldehyd, 1 Tropfen </w:t>
      </w:r>
      <w:proofErr w:type="spellStart"/>
      <w:r>
        <w:t>Schiff’s</w:t>
      </w:r>
      <w:proofErr w:type="spellEnd"/>
      <w:r>
        <w:t xml:space="preserve"> Reagenz</w:t>
      </w:r>
    </w:p>
    <w:p w:rsidR="00D030B6" w:rsidRDefault="00D030B6" w:rsidP="00D030B6"/>
    <w:p w:rsidR="00D030B6" w:rsidRPr="00BF3AB4" w:rsidRDefault="00D030B6" w:rsidP="00D030B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BF3AB4">
        <w:rPr>
          <w:rFonts w:ascii="Times New Roman" w:hAnsi="Times New Roman" w:cs="Times New Roman"/>
          <w:b/>
          <w:sz w:val="24"/>
          <w:szCs w:val="24"/>
        </w:rPr>
        <w:t xml:space="preserve">5.8. Nachweis von Mehrfachbindungen mit </w:t>
      </w:r>
      <w:proofErr w:type="spellStart"/>
      <w:r w:rsidRPr="00BF3AB4">
        <w:rPr>
          <w:rFonts w:ascii="Times New Roman" w:hAnsi="Times New Roman" w:cs="Times New Roman"/>
          <w:b/>
          <w:sz w:val="24"/>
          <w:szCs w:val="24"/>
        </w:rPr>
        <w:t>Baeyer’s</w:t>
      </w:r>
      <w:proofErr w:type="spellEnd"/>
      <w:r w:rsidRPr="00BF3AB4">
        <w:rPr>
          <w:rFonts w:ascii="Times New Roman" w:hAnsi="Times New Roman" w:cs="Times New Roman"/>
          <w:b/>
          <w:sz w:val="24"/>
          <w:szCs w:val="24"/>
        </w:rPr>
        <w:t xml:space="preserve"> Reagenz: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>Olivenöl in Aceton</w:t>
      </w:r>
      <w:r w:rsidR="00BF3AB4">
        <w:t xml:space="preserve"> </w:t>
      </w:r>
      <w:r w:rsidR="00BF3AB4" w:rsidRPr="00BF3AB4">
        <w:rPr>
          <w:b/>
          <w:i/>
          <w:u w:val="single"/>
        </w:rPr>
        <w:t>(nicht abgefüllt)</w:t>
      </w:r>
      <w:r>
        <w:t>, Kaliumpermanganat</w:t>
      </w:r>
      <w:r w:rsidR="00BF3AB4">
        <w:t>-L</w:t>
      </w:r>
      <w:r>
        <w:t xml:space="preserve">ösung 0,02 </w:t>
      </w:r>
      <w:proofErr w:type="spellStart"/>
      <w:r>
        <w:t>mol</w:t>
      </w:r>
      <w:proofErr w:type="spellEnd"/>
      <w:r>
        <w:t xml:space="preserve">/l, </w:t>
      </w:r>
    </w:p>
    <w:p w:rsidR="00D030B6" w:rsidRDefault="00D030B6" w:rsidP="00D030B6">
      <w:r>
        <w:t>Natriumcarbonat</w:t>
      </w:r>
      <w:r w:rsidR="00BF3AB4">
        <w:t>-L</w:t>
      </w:r>
      <w:r>
        <w:t>ösung (10g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</w:t>
      </w:r>
      <w:r>
        <w:t>x 10 H</w:t>
      </w:r>
      <w:r>
        <w:rPr>
          <w:vertAlign w:val="subscript"/>
        </w:rPr>
        <w:t>2</w:t>
      </w:r>
      <w:r>
        <w:t>O mit H</w:t>
      </w:r>
      <w:r>
        <w:rPr>
          <w:vertAlign w:val="subscript"/>
        </w:rPr>
        <w:t>2</w:t>
      </w:r>
      <w:r>
        <w:t xml:space="preserve">O zu 100 ml auffüllen)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Kaliumpermanganat, 1 Tropfen Natriumcarbonat, 1 Tropfen Olivenöl</w:t>
      </w:r>
    </w:p>
    <w:p w:rsidR="00D030B6" w:rsidRDefault="00D030B6" w:rsidP="00D030B6"/>
    <w:p w:rsidR="00D030B6" w:rsidRPr="00BF3AB4" w:rsidRDefault="00D030B6" w:rsidP="00D030B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BF3AB4">
        <w:rPr>
          <w:rFonts w:ascii="Times New Roman" w:hAnsi="Times New Roman" w:cs="Times New Roman"/>
          <w:b/>
          <w:sz w:val="24"/>
          <w:szCs w:val="24"/>
        </w:rPr>
        <w:t xml:space="preserve">5.9. Nachweis von Aceton mit </w:t>
      </w:r>
      <w:proofErr w:type="spellStart"/>
      <w:r w:rsidRPr="00BF3AB4">
        <w:rPr>
          <w:rFonts w:ascii="Times New Roman" w:hAnsi="Times New Roman" w:cs="Times New Roman"/>
          <w:b/>
          <w:sz w:val="24"/>
          <w:szCs w:val="24"/>
        </w:rPr>
        <w:t>Natriumnitroprussid</w:t>
      </w:r>
      <w:proofErr w:type="spellEnd"/>
      <w:r w:rsidRPr="00BF3AB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F3AB4">
        <w:rPr>
          <w:rFonts w:ascii="Times New Roman" w:hAnsi="Times New Roman" w:cs="Times New Roman"/>
          <w:b/>
          <w:sz w:val="24"/>
          <w:szCs w:val="24"/>
        </w:rPr>
        <w:t>Acetonreagenz</w:t>
      </w:r>
      <w:proofErr w:type="spellEnd"/>
      <w:r w:rsidRPr="00BF3AB4">
        <w:rPr>
          <w:rFonts w:ascii="Times New Roman" w:hAnsi="Times New Roman" w:cs="Times New Roman"/>
          <w:b/>
          <w:sz w:val="24"/>
          <w:szCs w:val="24"/>
        </w:rPr>
        <w:t>):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Tüpfelplatte, M</w:t>
      </w:r>
      <w:r w:rsidR="00BF3AB4">
        <w:t>i</w:t>
      </w:r>
      <w:r>
        <w:t>krospatel</w:t>
      </w:r>
    </w:p>
    <w:p w:rsidR="00D030B6" w:rsidRDefault="00D030B6" w:rsidP="00D030B6">
      <w:r>
        <w:t>Aceton</w:t>
      </w:r>
      <w:r w:rsidR="00BF3AB4">
        <w:t>-R</w:t>
      </w:r>
      <w:r>
        <w:t>eagenz nach AB 2 (DL) –DDR, Aceton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Aceton, 1 Mikrospatel Aceton</w:t>
      </w:r>
      <w:r w:rsidR="00BF3AB4">
        <w:t>-R</w:t>
      </w:r>
      <w:r>
        <w:t>eagenz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 xml:space="preserve">5.10.  Nachweis von Aceton mit der </w:t>
      </w:r>
      <w:proofErr w:type="spellStart"/>
      <w:r>
        <w:rPr>
          <w:b/>
        </w:rPr>
        <w:t>Iodoform</w:t>
      </w:r>
      <w:proofErr w:type="spellEnd"/>
      <w:r w:rsidR="00BF3AB4">
        <w:rPr>
          <w:b/>
        </w:rPr>
        <w:t>-P</w:t>
      </w:r>
      <w:r>
        <w:rPr>
          <w:b/>
        </w:rPr>
        <w:t>robe: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 xml:space="preserve">Aceton, Natronlauge 1 </w:t>
      </w:r>
      <w:proofErr w:type="spellStart"/>
      <w:r>
        <w:t>mol</w:t>
      </w:r>
      <w:proofErr w:type="spellEnd"/>
      <w:r>
        <w:t>/l, Iod</w:t>
      </w:r>
      <w:r w:rsidR="00BF3AB4">
        <w:t>-L</w:t>
      </w:r>
      <w:r>
        <w:t xml:space="preserve">ösung 0,05 </w:t>
      </w:r>
      <w:proofErr w:type="spellStart"/>
      <w:r>
        <w:t>mol</w:t>
      </w:r>
      <w:proofErr w:type="spellEnd"/>
      <w:r>
        <w:t>/l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 bzw. schwarze Unterlage</w:t>
      </w:r>
    </w:p>
    <w:p w:rsidR="00D030B6" w:rsidRDefault="00D030B6" w:rsidP="00D030B6">
      <w:r>
        <w:t>1 Tropfen Aceton, 1 Tropfen Iod, 1 Tropfen Natronlauge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5.11. Nachweis von Oxalsäure: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>Oxalsäure</w:t>
      </w:r>
      <w:r w:rsidR="00BF3AB4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</w:t>
      </w:r>
      <w:proofErr w:type="spellStart"/>
      <w:r>
        <w:t>Calciumchlorid</w:t>
      </w:r>
      <w:proofErr w:type="spellEnd"/>
      <w:r w:rsidR="00BF3AB4">
        <w:t>-L</w:t>
      </w:r>
      <w:r>
        <w:t xml:space="preserve">ösung 0,1 </w:t>
      </w:r>
      <w:proofErr w:type="spellStart"/>
      <w:r>
        <w:t>mol</w:t>
      </w:r>
      <w:proofErr w:type="spellEnd"/>
      <w:r>
        <w:t>/l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schwarze Unterlage</w:t>
      </w:r>
    </w:p>
    <w:p w:rsidR="00D030B6" w:rsidRDefault="00D030B6" w:rsidP="00D030B6">
      <w:r>
        <w:t xml:space="preserve">1 Tropfen Oxalsäure, 1 Tropfen </w:t>
      </w:r>
      <w:proofErr w:type="spellStart"/>
      <w:r>
        <w:t>Calciumchlorid</w:t>
      </w:r>
      <w:proofErr w:type="spellEnd"/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5. 12. Nachweis von Stärke: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 xml:space="preserve">Tüpfelraster oder Tüpfelplatte, Mikrospatel, </w:t>
      </w:r>
    </w:p>
    <w:p w:rsidR="00D030B6" w:rsidRDefault="00D030B6" w:rsidP="00D030B6">
      <w:r>
        <w:t>Stärke (löslich)</w:t>
      </w:r>
      <w:r w:rsidR="00BF3AB4">
        <w:t xml:space="preserve"> oder Stärke-Lösung 1n % in ges. </w:t>
      </w:r>
      <w:proofErr w:type="spellStart"/>
      <w:r w:rsidR="00BF3AB4">
        <w:t>NaCl</w:t>
      </w:r>
      <w:proofErr w:type="spellEnd"/>
      <w:r w:rsidR="00BF3AB4">
        <w:t>,</w:t>
      </w:r>
      <w:r>
        <w:t xml:space="preserve"> Iod-Kaliumiodid</w:t>
      </w:r>
      <w:r w:rsidR="00BF3AB4">
        <w:t>-Lö</w:t>
      </w:r>
      <w:r>
        <w:t xml:space="preserve">sung nach </w:t>
      </w:r>
      <w:proofErr w:type="spellStart"/>
      <w:r>
        <w:t>Lugol</w:t>
      </w:r>
      <w:proofErr w:type="spellEnd"/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Iod- Kaliumiodid, 1 Mikrospatel Stärke,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5.13. Nachweis von Milchsäure: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D030B6" w:rsidRDefault="00D030B6" w:rsidP="00D030B6">
      <w:r>
        <w:t>Tüpfelraster oder Tüpfelplatte</w:t>
      </w:r>
    </w:p>
    <w:p w:rsidR="00D030B6" w:rsidRDefault="00D030B6" w:rsidP="00D030B6">
      <w:r>
        <w:t>Milchsäure, Eisen(III)</w:t>
      </w:r>
      <w:proofErr w:type="spellStart"/>
      <w:r>
        <w:t>chlorid</w:t>
      </w:r>
      <w:proofErr w:type="spellEnd"/>
      <w:r w:rsidR="00BF3AB4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D030B6" w:rsidRDefault="00D030B6" w:rsidP="00D030B6">
      <w:r>
        <w:t>1 Tropfen Eisen(III)</w:t>
      </w:r>
      <w:proofErr w:type="spellStart"/>
      <w:r>
        <w:t>chlorid</w:t>
      </w:r>
      <w:proofErr w:type="spellEnd"/>
      <w:r>
        <w:t xml:space="preserve">, 1 Mikrospatel </w:t>
      </w:r>
      <w:proofErr w:type="spellStart"/>
      <w:r>
        <w:t>Resorcin</w:t>
      </w:r>
      <w:proofErr w:type="spellEnd"/>
      <w:r>
        <w:t>, 1 Tropfen Milchsäure</w:t>
      </w:r>
    </w:p>
    <w:p w:rsidR="00D030B6" w:rsidRDefault="00D030B6" w:rsidP="00D030B6"/>
    <w:p w:rsidR="00D030B6" w:rsidRDefault="00D030B6" w:rsidP="00D030B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6: Ionennachweise in Haushaltsprodukten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6.1 Aluminiumnachweis in essigsaurer Tonerde</w:t>
      </w:r>
    </w:p>
    <w:p w:rsidR="00D030B6" w:rsidRPr="00BF3AB4" w:rsidRDefault="00D030B6" w:rsidP="00D030B6">
      <w:pPr>
        <w:rPr>
          <w:b/>
          <w:u w:val="single"/>
        </w:rPr>
      </w:pPr>
      <w:r>
        <w:t xml:space="preserve">1 Tropfen Probe, 1 Tropfen Ammoniak, weißer Niederschlag, </w:t>
      </w:r>
      <w:r w:rsidRPr="00BF3AB4">
        <w:rPr>
          <w:b/>
          <w:u w:val="single"/>
        </w:rPr>
        <w:t>schwarze Unterlage</w:t>
      </w:r>
    </w:p>
    <w:p w:rsidR="00D030B6" w:rsidRPr="00BF3AB4" w:rsidRDefault="00D030B6" w:rsidP="00D030B6">
      <w:pPr>
        <w:rPr>
          <w:b/>
          <w:u w:val="single"/>
        </w:rPr>
      </w:pPr>
      <w:r>
        <w:t xml:space="preserve">1 Tropfen Probe, 1 Tropfen Natronlauge, weißer Niederschlag, nach weiterer Zugabe von Natronlauge löst sich der Niederschlag, </w:t>
      </w:r>
      <w:r w:rsidRPr="00BF3AB4">
        <w:rPr>
          <w:b/>
          <w:u w:val="single"/>
        </w:rPr>
        <w:t>schwarze Unterlage</w:t>
      </w:r>
    </w:p>
    <w:p w:rsidR="00D030B6" w:rsidRPr="00BF3AB4" w:rsidRDefault="00D030B6" w:rsidP="00D030B6">
      <w:pPr>
        <w:rPr>
          <w:b/>
          <w:u w:val="single"/>
        </w:rPr>
      </w:pPr>
    </w:p>
    <w:p w:rsidR="00D030B6" w:rsidRDefault="00D030B6" w:rsidP="00D030B6">
      <w:pPr>
        <w:rPr>
          <w:b/>
        </w:rPr>
      </w:pPr>
      <w:r>
        <w:rPr>
          <w:b/>
        </w:rPr>
        <w:t>6.2. Untersuchung eines Alaunstiftes</w:t>
      </w:r>
    </w:p>
    <w:p w:rsidR="00D030B6" w:rsidRDefault="00D030B6" w:rsidP="00D030B6">
      <w:r>
        <w:rPr>
          <w:b/>
          <w:i/>
        </w:rPr>
        <w:t>Probevorbereitung:</w:t>
      </w:r>
      <w:r>
        <w:t xml:space="preserve"> </w:t>
      </w:r>
    </w:p>
    <w:p w:rsidR="00D030B6" w:rsidRDefault="00D030B6" w:rsidP="00D030B6">
      <w:r>
        <w:t xml:space="preserve">in ein 25 ml Becherglas 2 mm hoch </w:t>
      </w:r>
      <w:proofErr w:type="spellStart"/>
      <w:r>
        <w:t>dest</w:t>
      </w:r>
      <w:proofErr w:type="spellEnd"/>
      <w:r>
        <w:t>. Wasser einfüllen und Alaunstift einige Minuten einstellen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Kaliumnachweis: 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</w:t>
      </w:r>
      <w:proofErr w:type="spellStart"/>
      <w:r>
        <w:t>Kalignost</w:t>
      </w:r>
      <w:proofErr w:type="spellEnd"/>
      <w:r>
        <w:t xml:space="preserve">, weißer Niederschlag, </w:t>
      </w:r>
      <w:r w:rsidRPr="000B2633">
        <w:rPr>
          <w:b/>
          <w:u w:val="single"/>
        </w:rPr>
        <w:t>schwarze Unterlage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Aluminiumnachweis: 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Ammoniak, weißer Niederschlag, </w:t>
      </w:r>
      <w:r w:rsidRPr="000B2633">
        <w:rPr>
          <w:b/>
          <w:u w:val="single"/>
        </w:rPr>
        <w:t>schwarze Unterlage</w:t>
      </w:r>
    </w:p>
    <w:p w:rsidR="00D030B6" w:rsidRDefault="00D030B6" w:rsidP="00D030B6">
      <w:r>
        <w:t xml:space="preserve">1 Tropfen Probe, 1 Tropfen Natronlauge, weißer Niederschlag, nach weiterer Zugabe von Natronlauge löst sich der Niederschlag, </w:t>
      </w:r>
      <w:r w:rsidRPr="000B2633">
        <w:rPr>
          <w:b/>
          <w:u w:val="single"/>
        </w:rPr>
        <w:t>schwarze Unterlage</w:t>
      </w:r>
    </w:p>
    <w:p w:rsidR="00D030B6" w:rsidRDefault="00D030B6" w:rsidP="00D030B6">
      <w:pPr>
        <w:rPr>
          <w:b/>
          <w:i/>
        </w:rPr>
      </w:pPr>
      <w:proofErr w:type="spellStart"/>
      <w:r>
        <w:rPr>
          <w:b/>
          <w:i/>
        </w:rPr>
        <w:t>Sulfatnachweis</w:t>
      </w:r>
      <w:proofErr w:type="spellEnd"/>
      <w:r>
        <w:rPr>
          <w:b/>
          <w:i/>
        </w:rPr>
        <w:t>: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Salzsäure, 1 Tropfen </w:t>
      </w:r>
      <w:proofErr w:type="spellStart"/>
      <w:r>
        <w:t>Bariumchlorid</w:t>
      </w:r>
      <w:proofErr w:type="spellEnd"/>
      <w:r>
        <w:t xml:space="preserve">, weißer Niederschlag, </w:t>
      </w:r>
      <w:r w:rsidRPr="000B2633">
        <w:rPr>
          <w:b/>
          <w:u w:val="single"/>
        </w:rPr>
        <w:t>schwarze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 xml:space="preserve">6.3 </w:t>
      </w:r>
      <w:proofErr w:type="gramStart"/>
      <w:r>
        <w:rPr>
          <w:b/>
        </w:rPr>
        <w:t>Untersuchung</w:t>
      </w:r>
      <w:proofErr w:type="gramEnd"/>
      <w:r>
        <w:rPr>
          <w:b/>
        </w:rPr>
        <w:t xml:space="preserve"> von Gips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Probevorbereitung:</w:t>
      </w:r>
    </w:p>
    <w:p w:rsidR="00D030B6" w:rsidRDefault="00D030B6" w:rsidP="00D030B6">
      <w:r>
        <w:t xml:space="preserve">1 Spatel Gips mit 5 ml </w:t>
      </w:r>
      <w:proofErr w:type="spellStart"/>
      <w:r>
        <w:t>dest</w:t>
      </w:r>
      <w:proofErr w:type="spellEnd"/>
      <w:r>
        <w:t>. Wasser mischen, durchschütteln und filtrieren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Calcium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Ammoniumoxalat, weißer Niederschlag, </w:t>
      </w:r>
      <w:r w:rsidRPr="000B2633">
        <w:rPr>
          <w:b/>
          <w:u w:val="single"/>
        </w:rPr>
        <w:t>schwarze Unterlage</w:t>
      </w:r>
    </w:p>
    <w:p w:rsidR="000B2633" w:rsidRDefault="00D030B6" w:rsidP="00D030B6">
      <w:r>
        <w:t xml:space="preserve">1 Tropfen Probe, 1 Tropfen Natronlauge, 1 Löffel </w:t>
      </w:r>
      <w:proofErr w:type="spellStart"/>
      <w:r>
        <w:t>Calconcarbonsäure</w:t>
      </w:r>
      <w:proofErr w:type="spellEnd"/>
      <w:r>
        <w:t xml:space="preserve">, violette Färbung, </w:t>
      </w:r>
    </w:p>
    <w:p w:rsidR="00D030B6" w:rsidRPr="000B2633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weiße Unterlage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Sulfat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Salzsäure, 1 Tropfen </w:t>
      </w:r>
      <w:proofErr w:type="spellStart"/>
      <w:r>
        <w:t>Bariumchlorid</w:t>
      </w:r>
      <w:proofErr w:type="spellEnd"/>
      <w:r>
        <w:t xml:space="preserve">, weißer Niederschlag, </w:t>
      </w:r>
      <w:r w:rsidRPr="000B2633">
        <w:rPr>
          <w:b/>
          <w:u w:val="single"/>
        </w:rPr>
        <w:t>schwarze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6.4. Calcium</w:t>
      </w:r>
      <w:r w:rsidR="000B2633">
        <w:rPr>
          <w:b/>
        </w:rPr>
        <w:t>-N</w:t>
      </w:r>
      <w:r>
        <w:rPr>
          <w:b/>
        </w:rPr>
        <w:t>achweis in Brausetabletten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Probevorbereitung:</w:t>
      </w:r>
    </w:p>
    <w:p w:rsidR="00D030B6" w:rsidRDefault="00D030B6" w:rsidP="00D030B6">
      <w:r>
        <w:t xml:space="preserve">1 Brausetablette in einen 100 ml </w:t>
      </w:r>
      <w:proofErr w:type="spellStart"/>
      <w:r>
        <w:t>Erlenmeyerkolben</w:t>
      </w:r>
      <w:proofErr w:type="spellEnd"/>
      <w:r>
        <w:t xml:space="preserve"> geben, der 10 ml </w:t>
      </w:r>
      <w:proofErr w:type="spellStart"/>
      <w:r>
        <w:t>dest</w:t>
      </w:r>
      <w:proofErr w:type="spellEnd"/>
      <w:r>
        <w:t>. Wasser enthält</w:t>
      </w:r>
    </w:p>
    <w:p w:rsidR="00D030B6" w:rsidRDefault="00D030B6" w:rsidP="00D030B6">
      <w:r>
        <w:t xml:space="preserve">Gasentwicklung abwarten, nach Auflösung filtrieren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Calcium</w:t>
      </w:r>
      <w:r w:rsidR="00493E5B">
        <w:rPr>
          <w:b/>
          <w:i/>
        </w:rPr>
        <w:t>-N</w:t>
      </w:r>
      <w:r>
        <w:rPr>
          <w:b/>
          <w:i/>
        </w:rPr>
        <w:t>achweis: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Ammoniumoxalat, weißer Niederschlag, </w:t>
      </w:r>
      <w:r w:rsidRPr="000B2633">
        <w:rPr>
          <w:b/>
          <w:u w:val="single"/>
        </w:rPr>
        <w:t>schwarze Unterlage</w:t>
      </w:r>
    </w:p>
    <w:p w:rsidR="000B2633" w:rsidRDefault="00D030B6" w:rsidP="00D030B6">
      <w:r>
        <w:t xml:space="preserve">1 Tropfen Probe, 1 Tropfen Natronlauge, 1 Löffel </w:t>
      </w:r>
      <w:proofErr w:type="spellStart"/>
      <w:r>
        <w:t>Calconcarbonsäure</w:t>
      </w:r>
      <w:proofErr w:type="spellEnd"/>
      <w:r>
        <w:t xml:space="preserve">, violette Färbung, </w:t>
      </w:r>
    </w:p>
    <w:p w:rsidR="00D030B6" w:rsidRPr="000B2633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6.5. Nachweis von Carbonat</w:t>
      </w:r>
      <w:r w:rsidR="000B2633">
        <w:rPr>
          <w:b/>
        </w:rPr>
        <w:t>-I</w:t>
      </w:r>
      <w:r>
        <w:rPr>
          <w:b/>
        </w:rPr>
        <w:t>onen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Probematerial:</w:t>
      </w:r>
    </w:p>
    <w:p w:rsidR="00D030B6" w:rsidRDefault="00D030B6" w:rsidP="00D030B6">
      <w:r>
        <w:t>Backpulver, Waschpulver, Natron, Soda, Pottasche, Hirschhornsalz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Carbonat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</w:t>
      </w:r>
      <w:proofErr w:type="spellStart"/>
      <w:r>
        <w:t>Spatelspitze</w:t>
      </w:r>
      <w:proofErr w:type="spellEnd"/>
      <w:r>
        <w:t xml:space="preserve"> Probe auf Tüpfelraster,1 Tropfen Essigsäure oder 10 %</w:t>
      </w:r>
      <w:proofErr w:type="spellStart"/>
      <w:r>
        <w:t>ige</w:t>
      </w:r>
      <w:proofErr w:type="spellEnd"/>
      <w:r>
        <w:t xml:space="preserve"> Salzsäure, Gasentwicklung (Aufschäumen), </w:t>
      </w:r>
      <w:r w:rsidRPr="000B2633">
        <w:rPr>
          <w:b/>
          <w:u w:val="single"/>
        </w:rPr>
        <w:t>schwarze Unterlage</w:t>
      </w:r>
    </w:p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lastRenderedPageBreak/>
        <w:t xml:space="preserve">6.6 </w:t>
      </w:r>
      <w:proofErr w:type="gramStart"/>
      <w:r>
        <w:rPr>
          <w:b/>
        </w:rPr>
        <w:t>Nachweis</w:t>
      </w:r>
      <w:proofErr w:type="gramEnd"/>
      <w:r>
        <w:rPr>
          <w:b/>
        </w:rPr>
        <w:t xml:space="preserve"> von Chlorid</w:t>
      </w:r>
      <w:r w:rsidR="000B2633">
        <w:rPr>
          <w:b/>
        </w:rPr>
        <w:t>-I</w:t>
      </w:r>
      <w:r>
        <w:rPr>
          <w:b/>
        </w:rPr>
        <w:t>onen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Probematerial:</w:t>
      </w:r>
    </w:p>
    <w:p w:rsidR="00D030B6" w:rsidRDefault="00D030B6" w:rsidP="00D030B6">
      <w:r>
        <w:t xml:space="preserve">Kochsalz, </w:t>
      </w:r>
      <w:proofErr w:type="spellStart"/>
      <w:r>
        <w:t>Diätsalz</w:t>
      </w:r>
      <w:proofErr w:type="spellEnd"/>
      <w:r>
        <w:t>, Brühpulver, Schinken, Wurst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Probevorbereitung:</w:t>
      </w:r>
    </w:p>
    <w:p w:rsidR="00D030B6" w:rsidRDefault="00D030B6" w:rsidP="00D030B6">
      <w:r>
        <w:t xml:space="preserve">1 Spatel Probe mit 5 ml </w:t>
      </w:r>
      <w:proofErr w:type="spellStart"/>
      <w:r>
        <w:t>dest</w:t>
      </w:r>
      <w:proofErr w:type="spellEnd"/>
      <w:r>
        <w:t>. Wasser mischen, durchschütteln und filtrieren. Bei stark gefärbten Produkten kann eine Zugabe von gepulverter Aktivkohle vor der Filtration erforderlich sein</w:t>
      </w:r>
    </w:p>
    <w:p w:rsidR="00D030B6" w:rsidRDefault="00D030B6" w:rsidP="00D030B6">
      <w:r>
        <w:t>Schinken, Wurst klein schneiden, mit wenig Wasser mischen, kurz aufkochen, abkühlen lassen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Chlorid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0B2633" w:rsidRDefault="00D030B6" w:rsidP="00D030B6">
      <w:r>
        <w:t>1 Tropfen Probe, 1 Tropfen Salpetersäure, 1 Tropfen Silbernitrat</w:t>
      </w:r>
      <w:r w:rsidR="000B2633">
        <w:t>-L</w:t>
      </w:r>
      <w:r>
        <w:t xml:space="preserve">ösung, weißer Niederschlag, </w:t>
      </w:r>
    </w:p>
    <w:p w:rsidR="00D030B6" w:rsidRPr="000B2633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schwarze Unterlage</w:t>
      </w:r>
    </w:p>
    <w:p w:rsidR="00D030B6" w:rsidRPr="000B2633" w:rsidRDefault="00D030B6" w:rsidP="00D030B6">
      <w:pPr>
        <w:rPr>
          <w:b/>
          <w:u w:val="single"/>
        </w:rPr>
      </w:pPr>
    </w:p>
    <w:p w:rsidR="00D030B6" w:rsidRDefault="00D030B6" w:rsidP="00D030B6">
      <w:pPr>
        <w:rPr>
          <w:b/>
        </w:rPr>
      </w:pPr>
      <w:r>
        <w:rPr>
          <w:b/>
        </w:rPr>
        <w:t>6.7 Iodat</w:t>
      </w:r>
      <w:r w:rsidR="000B2633">
        <w:rPr>
          <w:b/>
        </w:rPr>
        <w:t>-Na</w:t>
      </w:r>
      <w:r>
        <w:rPr>
          <w:b/>
        </w:rPr>
        <w:t xml:space="preserve">chweis im </w:t>
      </w:r>
      <w:proofErr w:type="spellStart"/>
      <w:r>
        <w:rPr>
          <w:b/>
        </w:rPr>
        <w:t>Iodsalz</w:t>
      </w:r>
      <w:proofErr w:type="spellEnd"/>
    </w:p>
    <w:p w:rsidR="000B2633" w:rsidRDefault="00D030B6" w:rsidP="00D030B6">
      <w:r>
        <w:t xml:space="preserve">eine </w:t>
      </w:r>
      <w:proofErr w:type="spellStart"/>
      <w:r>
        <w:t>Spatelspitze</w:t>
      </w:r>
      <w:proofErr w:type="spellEnd"/>
      <w:r>
        <w:t xml:space="preserve"> </w:t>
      </w:r>
      <w:proofErr w:type="spellStart"/>
      <w:r>
        <w:t>Iodsalz</w:t>
      </w:r>
      <w:proofErr w:type="spellEnd"/>
      <w:r>
        <w:t xml:space="preserve"> auf das Tüpfelraster geben, 1 Tropfen Kaliumiodid, 1 Tropfen Schwefelsäure, 1 Tropfen Zinkiodid</w:t>
      </w:r>
      <w:r w:rsidR="000B2633">
        <w:t>-S</w:t>
      </w:r>
      <w:r>
        <w:t>tärke</w:t>
      </w:r>
      <w:r w:rsidR="000B2633">
        <w:t>-L</w:t>
      </w:r>
      <w:r>
        <w:t xml:space="preserve">ösung, blaue Färbung, </w:t>
      </w:r>
    </w:p>
    <w:p w:rsidR="00D030B6" w:rsidRPr="000B2633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 8 Nachweis von Kalium</w:t>
      </w:r>
      <w:r w:rsidR="000B2633">
        <w:rPr>
          <w:b/>
        </w:rPr>
        <w:t>-I</w:t>
      </w:r>
      <w:r>
        <w:rPr>
          <w:b/>
        </w:rPr>
        <w:t>onen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Probematerial:</w:t>
      </w:r>
    </w:p>
    <w:p w:rsidR="00D030B6" w:rsidRDefault="00D030B6" w:rsidP="00D030B6">
      <w:r>
        <w:t xml:space="preserve">Kalisalpeter, </w:t>
      </w:r>
      <w:proofErr w:type="spellStart"/>
      <w:r>
        <w:t>Diätsalz</w:t>
      </w:r>
      <w:proofErr w:type="spellEnd"/>
      <w:r>
        <w:t>, Blumendünger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Probevorbereitung:</w:t>
      </w:r>
    </w:p>
    <w:p w:rsidR="00D030B6" w:rsidRDefault="00D030B6" w:rsidP="00D030B6">
      <w:r>
        <w:t xml:space="preserve">1 Spatel Probe mit 5 ml </w:t>
      </w:r>
      <w:proofErr w:type="spellStart"/>
      <w:r>
        <w:t>dest</w:t>
      </w:r>
      <w:proofErr w:type="spellEnd"/>
      <w:r>
        <w:t xml:space="preserve">. Wasser lösen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Kaliumnachweis:</w:t>
      </w:r>
    </w:p>
    <w:p w:rsidR="000B2633" w:rsidRDefault="00D030B6" w:rsidP="00D030B6">
      <w:r>
        <w:t xml:space="preserve">1 Tropfen Probe, 1 Tropfen </w:t>
      </w:r>
      <w:proofErr w:type="spellStart"/>
      <w:r>
        <w:t>Kalignost</w:t>
      </w:r>
      <w:proofErr w:type="spellEnd"/>
      <w:r>
        <w:t xml:space="preserve">, weißer Niederschlag, </w:t>
      </w:r>
    </w:p>
    <w:p w:rsidR="00D030B6" w:rsidRDefault="00D030B6" w:rsidP="00D030B6">
      <w:r w:rsidRPr="000B2633">
        <w:rPr>
          <w:b/>
          <w:u w:val="single"/>
        </w:rPr>
        <w:t>schwarze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 9. Untersuchung von Bittersalz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Probevorbereitung:</w:t>
      </w:r>
    </w:p>
    <w:p w:rsidR="00D030B6" w:rsidRDefault="00D030B6" w:rsidP="00D030B6">
      <w:r>
        <w:t xml:space="preserve">1 Spatel Probe in 5 ml </w:t>
      </w:r>
      <w:proofErr w:type="spellStart"/>
      <w:r>
        <w:t>dest</w:t>
      </w:r>
      <w:proofErr w:type="spellEnd"/>
      <w:r>
        <w:t xml:space="preserve">. Wasser lösen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Magnesium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0B2633" w:rsidRDefault="00D030B6" w:rsidP="00D030B6">
      <w:r>
        <w:t xml:space="preserve">1 Tropfen Probe, 1 Tropfen Natronlauge, 1 Tropfen Titangelb, roter Niederschlag, </w:t>
      </w:r>
    </w:p>
    <w:p w:rsidR="00D030B6" w:rsidRPr="000B2633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weiße Unterlage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Sulfat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D030B6" w:rsidRPr="000B2633" w:rsidRDefault="00D030B6" w:rsidP="00D030B6">
      <w:pPr>
        <w:rPr>
          <w:b/>
          <w:u w:val="single"/>
        </w:rPr>
      </w:pPr>
      <w:r>
        <w:t xml:space="preserve">1 Tropfen Probe, 1 Tropfen Salzsäure, 1 Tropfen </w:t>
      </w:r>
      <w:proofErr w:type="spellStart"/>
      <w:r>
        <w:t>Bariumchlorid</w:t>
      </w:r>
      <w:proofErr w:type="spellEnd"/>
      <w:r>
        <w:t xml:space="preserve">, weißer Niederschlag, </w:t>
      </w:r>
      <w:r w:rsidRPr="000B2633">
        <w:rPr>
          <w:b/>
          <w:u w:val="single"/>
        </w:rPr>
        <w:t>schwarze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 10. Magnesium</w:t>
      </w:r>
      <w:r w:rsidR="000B2633">
        <w:rPr>
          <w:b/>
        </w:rPr>
        <w:t>-N</w:t>
      </w:r>
      <w:r>
        <w:rPr>
          <w:b/>
        </w:rPr>
        <w:t>achweis in Brausetabletten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Probevorbereitung:</w:t>
      </w:r>
    </w:p>
    <w:p w:rsidR="00D030B6" w:rsidRDefault="00D030B6" w:rsidP="00D030B6">
      <w:r>
        <w:t xml:space="preserve">1 Brausetablette in einen 100 ml </w:t>
      </w:r>
      <w:proofErr w:type="spellStart"/>
      <w:r>
        <w:t>Erlenmeyerkolben</w:t>
      </w:r>
      <w:proofErr w:type="spellEnd"/>
      <w:r>
        <w:t xml:space="preserve"> geben, der 5 ml </w:t>
      </w:r>
      <w:proofErr w:type="spellStart"/>
      <w:r>
        <w:t>dest</w:t>
      </w:r>
      <w:proofErr w:type="spellEnd"/>
      <w:r>
        <w:t xml:space="preserve">. Wasser und 5 ml Salpetersäure enthält, Gasentwicklung abwarten, nach Auflösung filtrieren, zu dieser Lösung tropfenweise Natronlauge unter Umschütteln bis zur basischen Reaktion (Kontrolle Indikatorpapier)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Magnesium</w:t>
      </w:r>
      <w:r w:rsidR="000B2633">
        <w:rPr>
          <w:b/>
          <w:i/>
        </w:rPr>
        <w:t>-N</w:t>
      </w:r>
      <w:r>
        <w:rPr>
          <w:b/>
          <w:i/>
        </w:rPr>
        <w:t>achweis:</w:t>
      </w:r>
    </w:p>
    <w:p w:rsidR="000B2633" w:rsidRDefault="00D030B6" w:rsidP="00D030B6">
      <w:r>
        <w:t xml:space="preserve">1 Tropfen Probe, 1 Tropfen Natronlauge, 1 Tropfen Titangelb, roter Niederschlag, </w:t>
      </w:r>
    </w:p>
    <w:p w:rsidR="00D030B6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weiße Unterlage</w:t>
      </w:r>
    </w:p>
    <w:p w:rsidR="000B2633" w:rsidRDefault="000B2633" w:rsidP="00D030B6">
      <w:pPr>
        <w:rPr>
          <w:b/>
          <w:u w:val="single"/>
        </w:rPr>
      </w:pPr>
    </w:p>
    <w:p w:rsidR="000B2633" w:rsidRDefault="000B2633" w:rsidP="00D030B6">
      <w:pPr>
        <w:rPr>
          <w:b/>
          <w:u w:val="single"/>
        </w:rPr>
      </w:pPr>
    </w:p>
    <w:p w:rsidR="000B2633" w:rsidRPr="000B2633" w:rsidRDefault="000B2633" w:rsidP="00D030B6">
      <w:pPr>
        <w:rPr>
          <w:b/>
          <w:u w:val="single"/>
        </w:rPr>
      </w:pP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lastRenderedPageBreak/>
        <w:t>6. 11. Nitrit</w:t>
      </w:r>
      <w:r w:rsidR="000B2633">
        <w:rPr>
          <w:b/>
        </w:rPr>
        <w:t>-N</w:t>
      </w:r>
      <w:r>
        <w:rPr>
          <w:b/>
        </w:rPr>
        <w:t>achweis im Pökelsalz</w:t>
      </w:r>
    </w:p>
    <w:p w:rsidR="000B2633" w:rsidRDefault="00D030B6" w:rsidP="00D030B6">
      <w:r>
        <w:t xml:space="preserve">1 </w:t>
      </w:r>
      <w:proofErr w:type="spellStart"/>
      <w:r>
        <w:t>Spatelspitze</w:t>
      </w:r>
      <w:proofErr w:type="spellEnd"/>
      <w:r>
        <w:t xml:space="preserve"> Pökelsalz auf das Tüpfelraster geben, mit 2 Tropfen Essigsäure lösen, 1 Löffel </w:t>
      </w:r>
      <w:r w:rsidR="000B2633">
        <w:t>Nitrit</w:t>
      </w:r>
      <w:r>
        <w:t xml:space="preserve">-Reagenz zugeben, rotviolette Färbung, </w:t>
      </w:r>
    </w:p>
    <w:p w:rsidR="00D030B6" w:rsidRDefault="00D030B6" w:rsidP="00D030B6">
      <w:r w:rsidRPr="000B2633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 12 Nitrat in Kalisalpeter und Blumendünger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Probevorbereitung:</w:t>
      </w:r>
    </w:p>
    <w:p w:rsidR="00D030B6" w:rsidRDefault="00D030B6" w:rsidP="00D030B6">
      <w:r>
        <w:t xml:space="preserve">1 Spatel Probe in 5 ml </w:t>
      </w:r>
      <w:proofErr w:type="spellStart"/>
      <w:r>
        <w:t>dest</w:t>
      </w:r>
      <w:proofErr w:type="spellEnd"/>
      <w:r>
        <w:t xml:space="preserve">. Wasser lösen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Kaliumnachweis:</w:t>
      </w:r>
    </w:p>
    <w:p w:rsidR="00D030B6" w:rsidRDefault="00D030B6" w:rsidP="00D030B6">
      <w:r>
        <w:t xml:space="preserve">1 Tropfen Probe, 1 Tropfen </w:t>
      </w:r>
      <w:proofErr w:type="spellStart"/>
      <w:r>
        <w:t>Kalignost</w:t>
      </w:r>
      <w:proofErr w:type="spellEnd"/>
      <w:r>
        <w:t>, weißer Niederschlag, schwarze Unterlage</w:t>
      </w:r>
    </w:p>
    <w:p w:rsidR="00D030B6" w:rsidRDefault="00D030B6" w:rsidP="00D030B6">
      <w:pPr>
        <w:rPr>
          <w:b/>
          <w:i/>
        </w:rPr>
      </w:pPr>
      <w:proofErr w:type="spellStart"/>
      <w:r>
        <w:rPr>
          <w:b/>
          <w:i/>
        </w:rPr>
        <w:t>Nitratnachweis</w:t>
      </w:r>
      <w:proofErr w:type="spellEnd"/>
      <w:r>
        <w:rPr>
          <w:b/>
          <w:i/>
        </w:rPr>
        <w:t>:</w:t>
      </w:r>
    </w:p>
    <w:p w:rsidR="000B2633" w:rsidRDefault="00D030B6" w:rsidP="00D030B6">
      <w:r>
        <w:t>1 Tropfen Probe, 2 Tropfen Essigsäure, 1 Löffel Magnesiumpulver, nach 3 min 1 Löffel  N</w:t>
      </w:r>
      <w:r w:rsidR="000B2633">
        <w:t>itrit</w:t>
      </w:r>
      <w:r>
        <w:t xml:space="preserve">-Reagenz zugeben, rotviolette Färbung, </w:t>
      </w:r>
    </w:p>
    <w:p w:rsidR="00D030B6" w:rsidRPr="000B2633" w:rsidRDefault="00D030B6" w:rsidP="00D030B6">
      <w:pPr>
        <w:rPr>
          <w:b/>
          <w:u w:val="single"/>
        </w:rPr>
      </w:pPr>
      <w:r w:rsidRPr="000B2633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 13 Nitrat</w:t>
      </w:r>
      <w:r w:rsidR="000B2633">
        <w:rPr>
          <w:b/>
        </w:rPr>
        <w:t>-N</w:t>
      </w:r>
      <w:r>
        <w:rPr>
          <w:b/>
        </w:rPr>
        <w:t>achweis im Radieschen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Probevorbereitung:</w:t>
      </w:r>
    </w:p>
    <w:p w:rsidR="00D030B6" w:rsidRDefault="00D030B6" w:rsidP="00D030B6">
      <w:r>
        <w:t xml:space="preserve">Radieschen in Scheiben schneiden </w:t>
      </w:r>
    </w:p>
    <w:p w:rsidR="00D030B6" w:rsidRDefault="00D030B6" w:rsidP="00D030B6">
      <w:pPr>
        <w:rPr>
          <w:b/>
          <w:i/>
        </w:rPr>
      </w:pPr>
      <w:proofErr w:type="spellStart"/>
      <w:r>
        <w:rPr>
          <w:b/>
          <w:i/>
        </w:rPr>
        <w:t>Nitra</w:t>
      </w:r>
      <w:r w:rsidR="000B2633">
        <w:rPr>
          <w:b/>
          <w:i/>
        </w:rPr>
        <w:t>N</w:t>
      </w:r>
      <w:r>
        <w:rPr>
          <w:b/>
          <w:i/>
        </w:rPr>
        <w:t>achweis</w:t>
      </w:r>
      <w:proofErr w:type="spellEnd"/>
      <w:r>
        <w:rPr>
          <w:b/>
          <w:i/>
        </w:rPr>
        <w:t>:</w:t>
      </w:r>
    </w:p>
    <w:p w:rsidR="00D030B6" w:rsidRPr="000B2633" w:rsidRDefault="00D030B6" w:rsidP="00D030B6">
      <w:pPr>
        <w:rPr>
          <w:b/>
          <w:u w:val="single"/>
        </w:rPr>
      </w:pPr>
      <w:r>
        <w:t>Radieschen</w:t>
      </w:r>
      <w:r w:rsidR="000B2633">
        <w:t>-S</w:t>
      </w:r>
      <w:r>
        <w:t>cheiben auf Tüpfelraster legen, au</w:t>
      </w:r>
      <w:r w:rsidR="000B2633">
        <w:t>f</w:t>
      </w:r>
      <w:r>
        <w:t xml:space="preserve"> die Scheiben  2 Tropfen </w:t>
      </w:r>
      <w:r w:rsidR="000B2633">
        <w:t xml:space="preserve">1 </w:t>
      </w:r>
      <w:proofErr w:type="spellStart"/>
      <w:r w:rsidR="000B2633">
        <w:t>mol</w:t>
      </w:r>
      <w:proofErr w:type="spellEnd"/>
      <w:r w:rsidR="000B2633">
        <w:t>/l Salzsäure</w:t>
      </w:r>
      <w:r>
        <w:t xml:space="preserve">, 1 Löffel Magnesiumpulver, nach 3 min 1 Löffel  </w:t>
      </w:r>
      <w:r w:rsidR="000B2633">
        <w:t>Nitrit</w:t>
      </w:r>
      <w:r>
        <w:t xml:space="preserve">-Reagenz geben, rotviolette Färbung, </w:t>
      </w:r>
      <w:r w:rsidRPr="000B2633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6. 14. Phosphat</w:t>
      </w:r>
      <w:r w:rsidR="000B2633">
        <w:rPr>
          <w:b/>
        </w:rPr>
        <w:t>-N</w:t>
      </w:r>
      <w:r>
        <w:rPr>
          <w:b/>
        </w:rPr>
        <w:t>achweis in Wurst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Probematerial:</w:t>
      </w:r>
    </w:p>
    <w:p w:rsidR="00D030B6" w:rsidRDefault="00D030B6" w:rsidP="00D030B6">
      <w:r>
        <w:t xml:space="preserve"> Schinken, Wurst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Probevorbereitung:</w:t>
      </w:r>
    </w:p>
    <w:p w:rsidR="00D030B6" w:rsidRDefault="00D030B6" w:rsidP="00D030B6">
      <w:r>
        <w:t>Schinken, Wurst klein schneiden, mit wenig Wasser mischen, kurz aufkochen, abkühlen lassen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Phosphatnachweis:</w:t>
      </w:r>
    </w:p>
    <w:p w:rsidR="009D1CA5" w:rsidRDefault="00D030B6" w:rsidP="00D030B6">
      <w:r>
        <w:t xml:space="preserve">1 Tropfen Probe, je 1 Tropfen Phosphatreagenz I und II, blaue Färbung, </w:t>
      </w:r>
    </w:p>
    <w:p w:rsidR="00D030B6" w:rsidRPr="009D1CA5" w:rsidRDefault="00D030B6" w:rsidP="00D030B6">
      <w:pPr>
        <w:rPr>
          <w:b/>
          <w:u w:val="single"/>
        </w:rPr>
      </w:pPr>
      <w:r w:rsidRPr="009D1CA5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/>
    <w:p w:rsidR="00D030B6" w:rsidRDefault="009D1CA5" w:rsidP="00D030B6">
      <w:r>
        <w:t>Zur Untersuchung eignet sich auch gut die Aufguss-Flüssigkeit von Bockwurstkonserven</w:t>
      </w:r>
    </w:p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/>
    <w:p w:rsidR="00D030B6" w:rsidRDefault="00D030B6" w:rsidP="00D030B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7: organische Stoffe in Haushaltsprodukten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7. 1.Ascorbinsäure in Brausetabletten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Probevorbereitung:</w:t>
      </w:r>
    </w:p>
    <w:p w:rsidR="00D030B6" w:rsidRDefault="00D030B6" w:rsidP="00D030B6">
      <w:r>
        <w:t xml:space="preserve">1 Brausetablette in einen 100 ml </w:t>
      </w:r>
      <w:proofErr w:type="spellStart"/>
      <w:r>
        <w:t>Erlenmeyerkolben</w:t>
      </w:r>
      <w:proofErr w:type="spellEnd"/>
      <w:r>
        <w:t xml:space="preserve"> geben, der 10 ml </w:t>
      </w:r>
      <w:proofErr w:type="spellStart"/>
      <w:r>
        <w:t>dest</w:t>
      </w:r>
      <w:proofErr w:type="spellEnd"/>
      <w:r>
        <w:t>. Wasser enthält</w:t>
      </w:r>
    </w:p>
    <w:p w:rsidR="00D030B6" w:rsidRDefault="00D030B6" w:rsidP="00D030B6">
      <w:r>
        <w:t xml:space="preserve">Gasentwicklung abwarten, nach Auflösung filtrieren 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Ascorbinsäure</w:t>
      </w:r>
      <w:r w:rsidR="009D1CA5">
        <w:rPr>
          <w:b/>
          <w:i/>
        </w:rPr>
        <w:t>-N</w:t>
      </w:r>
      <w:r>
        <w:rPr>
          <w:b/>
          <w:i/>
        </w:rPr>
        <w:t>achweis:</w:t>
      </w:r>
    </w:p>
    <w:p w:rsidR="009D1CA5" w:rsidRDefault="00D030B6" w:rsidP="00D030B6">
      <w:r>
        <w:t>1 Tropfen Eisen(III)</w:t>
      </w:r>
      <w:proofErr w:type="spellStart"/>
      <w:r>
        <w:t>chlorid</w:t>
      </w:r>
      <w:proofErr w:type="spellEnd"/>
      <w:r>
        <w:t xml:space="preserve">, 1 Tropfen </w:t>
      </w:r>
      <w:proofErr w:type="spellStart"/>
      <w:r>
        <w:t>Ammoniumthiocyanat</w:t>
      </w:r>
      <w:proofErr w:type="spellEnd"/>
      <w:r>
        <w:t xml:space="preserve">, blutrote Färbung, 1 Tropfen Probe, sofortige Entfärbung, </w:t>
      </w:r>
    </w:p>
    <w:p w:rsidR="00D030B6" w:rsidRPr="009D1CA5" w:rsidRDefault="00D030B6" w:rsidP="00D030B6">
      <w:pPr>
        <w:rPr>
          <w:b/>
          <w:u w:val="single"/>
        </w:rPr>
      </w:pPr>
      <w:r w:rsidRPr="009D1CA5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7. 2. Nachweis von Ethanol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Probematerial:</w:t>
      </w:r>
    </w:p>
    <w:p w:rsidR="00D030B6" w:rsidRDefault="00D030B6" w:rsidP="00D030B6">
      <w:r>
        <w:t>Wodka, Rasierwasser, Gesichtswasser, Fensterputzmittel,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Alkohol</w:t>
      </w:r>
      <w:r w:rsidR="009D1CA5">
        <w:rPr>
          <w:b/>
          <w:i/>
        </w:rPr>
        <w:t>-N</w:t>
      </w:r>
      <w:r>
        <w:rPr>
          <w:b/>
          <w:i/>
        </w:rPr>
        <w:t>achweis:</w:t>
      </w:r>
    </w:p>
    <w:p w:rsidR="00D030B6" w:rsidRPr="009D1CA5" w:rsidRDefault="00D030B6" w:rsidP="00D030B6">
      <w:pPr>
        <w:rPr>
          <w:b/>
          <w:u w:val="single"/>
        </w:rPr>
      </w:pPr>
      <w:r>
        <w:t xml:space="preserve">1 Tropfen Probe, 1 Tropfen </w:t>
      </w:r>
      <w:proofErr w:type="spellStart"/>
      <w:r>
        <w:t>Ammoniumcer</w:t>
      </w:r>
      <w:proofErr w:type="spellEnd"/>
      <w:r>
        <w:t>(IV)</w:t>
      </w:r>
      <w:proofErr w:type="spellStart"/>
      <w:r>
        <w:t>nitrat</w:t>
      </w:r>
      <w:proofErr w:type="spellEnd"/>
      <w:r w:rsidR="009D1CA5">
        <w:t>-L</w:t>
      </w:r>
      <w:r>
        <w:t xml:space="preserve">ösung, rote Färbung nicht beständig, </w:t>
      </w:r>
      <w:r w:rsidRPr="009D1CA5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7. 3. Untersuchung von Nagellackentferner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Aceton</w:t>
      </w:r>
      <w:r w:rsidR="009D1CA5">
        <w:rPr>
          <w:b/>
          <w:i/>
        </w:rPr>
        <w:t>-N</w:t>
      </w:r>
      <w:r>
        <w:rPr>
          <w:b/>
          <w:i/>
        </w:rPr>
        <w:t>achweis mit der Legalprobe:</w:t>
      </w:r>
    </w:p>
    <w:p w:rsidR="009D1CA5" w:rsidRDefault="00D030B6" w:rsidP="00D030B6">
      <w:r>
        <w:t>1 Tropfen Probe, 1 Tropfen Wasser, 1 Löffel Aceton</w:t>
      </w:r>
      <w:r w:rsidR="009D1CA5">
        <w:t>-R</w:t>
      </w:r>
      <w:r>
        <w:t xml:space="preserve">eagenz, violette Farbe, </w:t>
      </w:r>
    </w:p>
    <w:p w:rsidR="00D030B6" w:rsidRPr="009D1CA5" w:rsidRDefault="00D030B6" w:rsidP="00D030B6">
      <w:pPr>
        <w:rPr>
          <w:b/>
          <w:u w:val="single"/>
        </w:rPr>
      </w:pPr>
      <w:r w:rsidRPr="009D1CA5">
        <w:rPr>
          <w:b/>
          <w:u w:val="single"/>
        </w:rPr>
        <w:t>weiße Unterlage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Aceton</w:t>
      </w:r>
      <w:r w:rsidR="009D1CA5">
        <w:rPr>
          <w:b/>
          <w:i/>
        </w:rPr>
        <w:t>-N</w:t>
      </w:r>
      <w:r>
        <w:rPr>
          <w:b/>
          <w:i/>
        </w:rPr>
        <w:t xml:space="preserve">achweis mit der </w:t>
      </w:r>
      <w:proofErr w:type="spellStart"/>
      <w:r>
        <w:rPr>
          <w:b/>
          <w:i/>
        </w:rPr>
        <w:t>Iodoform</w:t>
      </w:r>
      <w:proofErr w:type="spellEnd"/>
      <w:r w:rsidR="009D1CA5">
        <w:rPr>
          <w:b/>
          <w:i/>
        </w:rPr>
        <w:t>-P</w:t>
      </w:r>
      <w:r>
        <w:rPr>
          <w:b/>
          <w:i/>
        </w:rPr>
        <w:t>robe:</w:t>
      </w:r>
    </w:p>
    <w:p w:rsidR="009D1CA5" w:rsidRDefault="00D030B6" w:rsidP="00D030B6">
      <w:r>
        <w:t>1 Tropfen Probe, 1 Tropfen Iod</w:t>
      </w:r>
      <w:r w:rsidR="009D1CA5">
        <w:t>-L</w:t>
      </w:r>
      <w:r>
        <w:t xml:space="preserve">ösung 1 Tropfen Natronlauge, Entfärbung, gelblicher Niederschlag, </w:t>
      </w:r>
    </w:p>
    <w:p w:rsidR="00D030B6" w:rsidRPr="009D1CA5" w:rsidRDefault="00D030B6" w:rsidP="00D030B6">
      <w:pPr>
        <w:rPr>
          <w:b/>
          <w:u w:val="single"/>
        </w:rPr>
      </w:pPr>
      <w:r w:rsidRPr="009D1CA5">
        <w:rPr>
          <w:b/>
          <w:u w:val="single"/>
        </w:rPr>
        <w:t>weiße oder schwarze Unterlage</w:t>
      </w:r>
    </w:p>
    <w:p w:rsidR="00D030B6" w:rsidRDefault="00D030B6" w:rsidP="00D030B6">
      <w:pPr>
        <w:rPr>
          <w:b/>
          <w:i/>
        </w:rPr>
      </w:pPr>
      <w:proofErr w:type="spellStart"/>
      <w:r>
        <w:rPr>
          <w:b/>
          <w:i/>
        </w:rPr>
        <w:t>Essigsäureethylester</w:t>
      </w:r>
      <w:proofErr w:type="spellEnd"/>
      <w:r w:rsidR="009D1CA5">
        <w:rPr>
          <w:b/>
          <w:i/>
        </w:rPr>
        <w:t>-N</w:t>
      </w:r>
      <w:r>
        <w:rPr>
          <w:b/>
          <w:i/>
        </w:rPr>
        <w:t>achweis mit der Rojahn</w:t>
      </w:r>
      <w:r w:rsidR="009D1CA5">
        <w:rPr>
          <w:b/>
          <w:i/>
        </w:rPr>
        <w:t>-P</w:t>
      </w:r>
      <w:r>
        <w:rPr>
          <w:b/>
          <w:i/>
        </w:rPr>
        <w:t>robe</w:t>
      </w:r>
    </w:p>
    <w:p w:rsidR="00D030B6" w:rsidRPr="009D1CA5" w:rsidRDefault="00D030B6" w:rsidP="00D030B6">
      <w:pPr>
        <w:rPr>
          <w:b/>
          <w:u w:val="single"/>
        </w:rPr>
      </w:pPr>
      <w:r>
        <w:t xml:space="preserve">1 Tropfen Probe, 1 Tropfen Phenolphthalein, 1 Tropfen Natronlauge, langsame Entfärbung, </w:t>
      </w:r>
      <w:r w:rsidRPr="009D1CA5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7. 4. Untersuchung von Pinselreiniger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 xml:space="preserve"> Aceton</w:t>
      </w:r>
      <w:r w:rsidR="009D1CA5">
        <w:rPr>
          <w:b/>
          <w:i/>
        </w:rPr>
        <w:t>-N</w:t>
      </w:r>
      <w:r>
        <w:rPr>
          <w:b/>
          <w:i/>
        </w:rPr>
        <w:t>achweis mit der Legal</w:t>
      </w:r>
      <w:r w:rsidR="009D1CA5">
        <w:rPr>
          <w:b/>
          <w:i/>
        </w:rPr>
        <w:t>-P</w:t>
      </w:r>
      <w:r>
        <w:rPr>
          <w:b/>
          <w:i/>
        </w:rPr>
        <w:t>robe:</w:t>
      </w:r>
    </w:p>
    <w:p w:rsidR="009D1CA5" w:rsidRDefault="00D030B6" w:rsidP="00D030B6">
      <w:r>
        <w:t>1 Tropfen Probe, 1 Tropfen Wasser, 1 Löffel Aceton</w:t>
      </w:r>
      <w:r w:rsidR="009D1CA5">
        <w:t>-R</w:t>
      </w:r>
      <w:r>
        <w:t xml:space="preserve">eagenz, violette Farbe, </w:t>
      </w:r>
    </w:p>
    <w:p w:rsidR="00D030B6" w:rsidRPr="009D1CA5" w:rsidRDefault="00D030B6" w:rsidP="00D030B6">
      <w:pPr>
        <w:rPr>
          <w:b/>
          <w:u w:val="single"/>
        </w:rPr>
      </w:pPr>
      <w:r w:rsidRPr="009D1CA5">
        <w:rPr>
          <w:b/>
          <w:u w:val="single"/>
        </w:rPr>
        <w:t>weiße Unterlage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Aceton</w:t>
      </w:r>
      <w:r w:rsidR="009D1CA5">
        <w:rPr>
          <w:b/>
          <w:i/>
        </w:rPr>
        <w:t>-N</w:t>
      </w:r>
      <w:r>
        <w:rPr>
          <w:b/>
          <w:i/>
        </w:rPr>
        <w:t xml:space="preserve">achweis mit der </w:t>
      </w:r>
      <w:proofErr w:type="spellStart"/>
      <w:r>
        <w:rPr>
          <w:b/>
          <w:i/>
        </w:rPr>
        <w:t>Iodoform</w:t>
      </w:r>
      <w:proofErr w:type="spellEnd"/>
      <w:r w:rsidR="009D1CA5">
        <w:rPr>
          <w:b/>
          <w:i/>
        </w:rPr>
        <w:t>-P</w:t>
      </w:r>
      <w:r>
        <w:rPr>
          <w:b/>
          <w:i/>
        </w:rPr>
        <w:t>robe:</w:t>
      </w:r>
    </w:p>
    <w:p w:rsidR="009D1CA5" w:rsidRDefault="00D030B6" w:rsidP="00D030B6">
      <w:r>
        <w:t>1 Tropfen Probe, 1 Tropfen Iod</w:t>
      </w:r>
      <w:r w:rsidR="009D1CA5">
        <w:t>-L</w:t>
      </w:r>
      <w:r>
        <w:t xml:space="preserve">ösung 1 Tropfen Natronlauge, Entfärbung, gelblicher Niederschlag, </w:t>
      </w:r>
    </w:p>
    <w:p w:rsidR="00D030B6" w:rsidRPr="009D1CA5" w:rsidRDefault="00D030B6" w:rsidP="00D030B6">
      <w:pPr>
        <w:rPr>
          <w:b/>
          <w:u w:val="single"/>
        </w:rPr>
      </w:pPr>
      <w:r w:rsidRPr="009D1CA5">
        <w:rPr>
          <w:b/>
          <w:u w:val="single"/>
        </w:rPr>
        <w:t>weiße oder schwarze Unterlage</w:t>
      </w:r>
    </w:p>
    <w:p w:rsidR="00D030B6" w:rsidRDefault="00D030B6" w:rsidP="00D030B6">
      <w:pPr>
        <w:rPr>
          <w:b/>
          <w:i/>
        </w:rPr>
      </w:pPr>
      <w:proofErr w:type="spellStart"/>
      <w:r>
        <w:rPr>
          <w:b/>
          <w:i/>
        </w:rPr>
        <w:t>Essigsäureethylest</w:t>
      </w:r>
      <w:r w:rsidR="009D1CA5">
        <w:rPr>
          <w:b/>
          <w:i/>
        </w:rPr>
        <w:t>r</w:t>
      </w:r>
      <w:r>
        <w:rPr>
          <w:b/>
          <w:i/>
        </w:rPr>
        <w:t>e</w:t>
      </w:r>
      <w:proofErr w:type="spellEnd"/>
      <w:r w:rsidR="009D1CA5">
        <w:rPr>
          <w:b/>
          <w:i/>
        </w:rPr>
        <w:t>-N</w:t>
      </w:r>
      <w:r>
        <w:rPr>
          <w:b/>
          <w:i/>
        </w:rPr>
        <w:t>achweis mit der Rojahn</w:t>
      </w:r>
      <w:r w:rsidR="009D1CA5">
        <w:rPr>
          <w:b/>
          <w:i/>
        </w:rPr>
        <w:t>-P</w:t>
      </w:r>
      <w:r>
        <w:rPr>
          <w:b/>
          <w:i/>
        </w:rPr>
        <w:t>robe</w:t>
      </w:r>
    </w:p>
    <w:p w:rsidR="00D030B6" w:rsidRPr="009D1CA5" w:rsidRDefault="00D030B6" w:rsidP="00D030B6">
      <w:pPr>
        <w:rPr>
          <w:b/>
          <w:u w:val="single"/>
        </w:rPr>
      </w:pPr>
      <w:r>
        <w:t xml:space="preserve">1 Tropfen Probe, 1 Tropfen Phenolphthalein, 1 Tropfen Natronlauge, langsame Entfärbung, </w:t>
      </w:r>
      <w:r w:rsidRPr="009D1CA5">
        <w:rPr>
          <w:b/>
          <w:u w:val="single"/>
        </w:rPr>
        <w:t>weiße Unterlage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Alkoholnachweis:</w:t>
      </w:r>
    </w:p>
    <w:p w:rsidR="00D030B6" w:rsidRPr="009D1CA5" w:rsidRDefault="00D030B6" w:rsidP="00D030B6">
      <w:pPr>
        <w:rPr>
          <w:b/>
          <w:u w:val="single"/>
        </w:rPr>
      </w:pPr>
      <w:r>
        <w:t xml:space="preserve">1 Tropfen Probe, 1 Tropfen </w:t>
      </w:r>
      <w:proofErr w:type="spellStart"/>
      <w:r>
        <w:t>Ammoniumcer</w:t>
      </w:r>
      <w:proofErr w:type="spellEnd"/>
      <w:r>
        <w:t>(IV)</w:t>
      </w:r>
      <w:proofErr w:type="spellStart"/>
      <w:r>
        <w:t>nitrat</w:t>
      </w:r>
      <w:proofErr w:type="spellEnd"/>
      <w:r w:rsidR="009D1CA5">
        <w:t>-L</w:t>
      </w:r>
      <w:r>
        <w:t xml:space="preserve">ösung, rote Färbung nicht beständig, </w:t>
      </w:r>
      <w:r w:rsidRPr="009D1CA5">
        <w:rPr>
          <w:b/>
          <w:u w:val="single"/>
        </w:rPr>
        <w:t>weiße Unterlage</w:t>
      </w:r>
    </w:p>
    <w:p w:rsidR="00D030B6" w:rsidRDefault="00D030B6" w:rsidP="00D030B6"/>
    <w:p w:rsidR="00D030B6" w:rsidRDefault="00D030B6" w:rsidP="00D030B6">
      <w:pPr>
        <w:rPr>
          <w:b/>
        </w:rPr>
      </w:pPr>
      <w:r>
        <w:rPr>
          <w:b/>
        </w:rPr>
        <w:t>7. 5. Stärke</w:t>
      </w:r>
      <w:r w:rsidR="009D1CA5">
        <w:rPr>
          <w:b/>
        </w:rPr>
        <w:t>-N</w:t>
      </w:r>
      <w:r>
        <w:rPr>
          <w:b/>
        </w:rPr>
        <w:t>achweis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Probematerial:</w:t>
      </w:r>
    </w:p>
    <w:p w:rsidR="00D030B6" w:rsidRDefault="00D030B6" w:rsidP="00D030B6">
      <w:r>
        <w:t>Puddi</w:t>
      </w:r>
      <w:r w:rsidR="009D1CA5">
        <w:t>n</w:t>
      </w:r>
      <w:r>
        <w:t>g</w:t>
      </w:r>
      <w:r w:rsidR="009D1CA5">
        <w:t>-P</w:t>
      </w:r>
      <w:r>
        <w:t>ulver, Mehl, Kartoffelstärke, Soßenbinder, Kartoffelpüree</w:t>
      </w:r>
      <w:r w:rsidR="009D1CA5">
        <w:t>-P</w:t>
      </w:r>
      <w:r>
        <w:t>ulver</w:t>
      </w:r>
    </w:p>
    <w:p w:rsidR="00D030B6" w:rsidRDefault="00D030B6" w:rsidP="00D030B6">
      <w:pPr>
        <w:rPr>
          <w:b/>
          <w:i/>
        </w:rPr>
      </w:pPr>
      <w:r>
        <w:rPr>
          <w:b/>
          <w:i/>
        </w:rPr>
        <w:t>Stärkenachweis:</w:t>
      </w:r>
    </w:p>
    <w:p w:rsidR="009D1CA5" w:rsidRDefault="00D030B6" w:rsidP="00D030B6">
      <w:r>
        <w:t xml:space="preserve">1 </w:t>
      </w:r>
      <w:proofErr w:type="spellStart"/>
      <w:r>
        <w:t>Spatelspitze</w:t>
      </w:r>
      <w:proofErr w:type="spellEnd"/>
      <w:r>
        <w:t xml:space="preserve"> Probe,  2 Tropfen Iod</w:t>
      </w:r>
      <w:r w:rsidR="009D1CA5">
        <w:t>-K</w:t>
      </w:r>
      <w:r>
        <w:t>aliumiodid</w:t>
      </w:r>
      <w:r w:rsidR="009D1CA5">
        <w:t>-L</w:t>
      </w:r>
      <w:r>
        <w:t xml:space="preserve">ösung, blauschwarze Färbung, </w:t>
      </w:r>
    </w:p>
    <w:p w:rsidR="00D030B6" w:rsidRPr="009D1CA5" w:rsidRDefault="00D030B6" w:rsidP="00D030B6">
      <w:pPr>
        <w:rPr>
          <w:b/>
          <w:i/>
        </w:rPr>
      </w:pPr>
      <w:r w:rsidRPr="009D1CA5">
        <w:rPr>
          <w:b/>
          <w:i/>
        </w:rPr>
        <w:t>weiße Unterlage</w:t>
      </w:r>
    </w:p>
    <w:p w:rsidR="00206090" w:rsidRDefault="00206090" w:rsidP="0020609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8: Redoxreaktionen</w:t>
      </w:r>
    </w:p>
    <w:p w:rsidR="00206090" w:rsidRDefault="00206090" w:rsidP="00206090">
      <w:pPr>
        <w:rPr>
          <w:b/>
        </w:rPr>
      </w:pPr>
      <w:r>
        <w:rPr>
          <w:b/>
        </w:rPr>
        <w:t>8. 1. Reaktion von Wasserstoffperoxid mit Kaliumpermanganat in schwefelsaurer Lösung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Kaliumpermanganat</w:t>
      </w:r>
      <w:r w:rsidR="0074786E">
        <w:t>-L</w:t>
      </w:r>
      <w:r>
        <w:t xml:space="preserve">ösung 0,02 </w:t>
      </w:r>
      <w:proofErr w:type="spellStart"/>
      <w:r>
        <w:t>mol</w:t>
      </w:r>
      <w:proofErr w:type="spellEnd"/>
      <w:r>
        <w:t xml:space="preserve">/l, Schwefelsäure 1 </w:t>
      </w:r>
      <w:proofErr w:type="spellStart"/>
      <w:r>
        <w:t>mol</w:t>
      </w:r>
      <w:proofErr w:type="spellEnd"/>
      <w:r>
        <w:t>/l, Wasserstoffperoxid 3 %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Schwefelsäure, 1 Tropfen Kaliumpermanganat, 1 Tropfen Wasserstoffperoxid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8. 2. Reaktion von Sulfid</w:t>
      </w:r>
      <w:r w:rsidR="0074786E">
        <w:rPr>
          <w:b/>
        </w:rPr>
        <w:t>-I</w:t>
      </w:r>
      <w:r>
        <w:rPr>
          <w:b/>
        </w:rPr>
        <w:t>onen mit Iod</w:t>
      </w:r>
      <w:r w:rsidR="0074786E">
        <w:rPr>
          <w:b/>
        </w:rPr>
        <w:t>-L</w:t>
      </w:r>
      <w:r>
        <w:rPr>
          <w:b/>
        </w:rPr>
        <w:t>ösung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Natriumsulfid</w:t>
      </w:r>
      <w:r w:rsidR="0074786E">
        <w:t>-L</w:t>
      </w:r>
      <w:r>
        <w:t>ösung oder Ammoniumsulfid</w:t>
      </w:r>
      <w:r w:rsidR="0074786E">
        <w:t>-L</w:t>
      </w:r>
      <w:r>
        <w:t xml:space="preserve">ösung, </w:t>
      </w:r>
      <w:proofErr w:type="spellStart"/>
      <w:r>
        <w:t>Iodlösung</w:t>
      </w:r>
      <w:proofErr w:type="spellEnd"/>
      <w:r>
        <w:t xml:space="preserve"> 0,05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Iod, 1 Tropfen Natrium- oder Ammoniumsulfid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8. 3. Oxidation von Mangan (II)</w:t>
      </w:r>
      <w:r w:rsidR="0074786E">
        <w:rPr>
          <w:b/>
        </w:rPr>
        <w:t>-I</w:t>
      </w:r>
      <w:r>
        <w:rPr>
          <w:b/>
        </w:rPr>
        <w:t>onen in alkalischer Lösung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Mangan(II)</w:t>
      </w:r>
      <w:proofErr w:type="spellStart"/>
      <w:r>
        <w:t>sulfat</w:t>
      </w:r>
      <w:proofErr w:type="spellEnd"/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Natronlauge 1 </w:t>
      </w:r>
      <w:proofErr w:type="spellStart"/>
      <w:r>
        <w:t>mol</w:t>
      </w:r>
      <w:proofErr w:type="spellEnd"/>
      <w:r>
        <w:t>/l, Wasserstoffperoxid 3 %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Mangansulfat, 1 Tropfen Natronlauge, 1 Tropfen Wasserstoffperoxid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 xml:space="preserve">8. 4. </w:t>
      </w:r>
      <w:proofErr w:type="spellStart"/>
      <w:r>
        <w:rPr>
          <w:b/>
        </w:rPr>
        <w:t>Redox</w:t>
      </w:r>
      <w:proofErr w:type="spellEnd"/>
      <w:r w:rsidR="0074786E">
        <w:rPr>
          <w:b/>
        </w:rPr>
        <w:t>-V</w:t>
      </w:r>
      <w:r>
        <w:rPr>
          <w:b/>
        </w:rPr>
        <w:t>erhalten von Nitrat – und Nitrit</w:t>
      </w:r>
      <w:r w:rsidR="0074786E">
        <w:rPr>
          <w:b/>
        </w:rPr>
        <w:t>-I</w:t>
      </w:r>
      <w:r>
        <w:rPr>
          <w:b/>
        </w:rPr>
        <w:t>onen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Natriumnitrat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>/l, Natriumnitrit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Schwefelsäure 1 </w:t>
      </w:r>
      <w:proofErr w:type="spellStart"/>
      <w:r>
        <w:t>mol</w:t>
      </w:r>
      <w:proofErr w:type="spellEnd"/>
      <w:r>
        <w:t>/l, Kaliumpermanganat</w:t>
      </w:r>
      <w:r w:rsidR="0074786E">
        <w:t>-L</w:t>
      </w:r>
      <w:r>
        <w:t xml:space="preserve">ösung 0,02 </w:t>
      </w:r>
      <w:proofErr w:type="spellStart"/>
      <w:r>
        <w:t>mol</w:t>
      </w:r>
      <w:proofErr w:type="spellEnd"/>
      <w:r>
        <w:t>/l, Kaliumiodid</w:t>
      </w:r>
      <w:r w:rsidR="0074786E">
        <w:t>-S</w:t>
      </w:r>
      <w:r>
        <w:t>tärke</w:t>
      </w:r>
      <w:r w:rsidR="0074786E">
        <w:t>-P</w:t>
      </w:r>
      <w:r>
        <w:t>apier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Natriumnitrat, 1 Tropfen Schwefelsäure, 1 Tropfen Kaliumpermanganat</w:t>
      </w:r>
    </w:p>
    <w:p w:rsidR="00206090" w:rsidRDefault="00206090" w:rsidP="00206090">
      <w:r>
        <w:t>1 Tropfen Natriumnitrit, 1 Tropfen Schwefelsäure, 1 Tropfen Kaliumpermanganat</w:t>
      </w:r>
    </w:p>
    <w:p w:rsidR="00206090" w:rsidRDefault="00206090" w:rsidP="00206090">
      <w:r>
        <w:t>1 Tropfen Natriumnitrat, 1 Tropfen Schwefelsäure, Kaliumiodid</w:t>
      </w:r>
      <w:r w:rsidR="0074786E">
        <w:t>-S</w:t>
      </w:r>
      <w:r>
        <w:t>tärke</w:t>
      </w:r>
      <w:r w:rsidR="0074786E">
        <w:t>-P</w:t>
      </w:r>
      <w:r>
        <w:t>apier eintauchen</w:t>
      </w:r>
    </w:p>
    <w:p w:rsidR="00206090" w:rsidRDefault="00206090" w:rsidP="00206090">
      <w:r>
        <w:t>1 Tropfen Natriumnitrit, 1 Tropfen Schwefelsäure, Kaliumiodid</w:t>
      </w:r>
      <w:r w:rsidR="0074786E">
        <w:t>-S</w:t>
      </w:r>
      <w:r>
        <w:t>tärke</w:t>
      </w:r>
      <w:r w:rsidR="0074786E">
        <w:t>-P</w:t>
      </w:r>
      <w:r>
        <w:t>apier eintauchen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8. 5. Reduktion von Nitrat zu Nitrit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Natriumnitrat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Zinkpulver, Schwefelsäure 1 </w:t>
      </w:r>
      <w:proofErr w:type="spellStart"/>
      <w:r>
        <w:t>mol</w:t>
      </w:r>
      <w:proofErr w:type="spellEnd"/>
      <w:r>
        <w:t>/l, Kaliumpermanganat</w:t>
      </w:r>
      <w:r w:rsidR="0074786E">
        <w:t>-L</w:t>
      </w:r>
      <w:r>
        <w:t xml:space="preserve">ösung 0,02 </w:t>
      </w:r>
      <w:proofErr w:type="spellStart"/>
      <w:r>
        <w:t>mol</w:t>
      </w:r>
      <w:proofErr w:type="spellEnd"/>
      <w:r>
        <w:t>/l, Kaliumiodid</w:t>
      </w:r>
      <w:r w:rsidR="0074786E">
        <w:t>-S</w:t>
      </w:r>
      <w:r>
        <w:t>tärke</w:t>
      </w:r>
      <w:r w:rsidR="0074786E">
        <w:t>-P</w:t>
      </w:r>
      <w:r>
        <w:t>apier</w:t>
      </w:r>
    </w:p>
    <w:p w:rsidR="00206090" w:rsidRDefault="00206090" w:rsidP="00206090"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 xml:space="preserve">1 Tropfen Natriumnitrat, 1 Tropfen Schwefelsäure, 1 Mikrospatel Zink, </w:t>
      </w:r>
    </w:p>
    <w:p w:rsidR="00206090" w:rsidRDefault="00206090" w:rsidP="00206090">
      <w:r>
        <w:t>nach 2 min 1 Tropfen Kaliumpermanganat</w:t>
      </w:r>
    </w:p>
    <w:p w:rsidR="00206090" w:rsidRDefault="00206090" w:rsidP="00206090">
      <w:r>
        <w:t xml:space="preserve">1 Tropfen Natriumnitrat, 1 Tropfen Schwefelsäure, 1 Mikrospatel Zink, </w:t>
      </w:r>
    </w:p>
    <w:p w:rsidR="00206090" w:rsidRDefault="00206090" w:rsidP="00206090">
      <w:r>
        <w:t>nach 2 min Kaliumiodid</w:t>
      </w:r>
      <w:r w:rsidR="0074786E">
        <w:t>-S</w:t>
      </w:r>
      <w:r>
        <w:t>tärke</w:t>
      </w:r>
      <w:r w:rsidR="0074786E">
        <w:t>-P</w:t>
      </w:r>
      <w:r>
        <w:t>apier eintauchen</w:t>
      </w:r>
    </w:p>
    <w:p w:rsidR="00206090" w:rsidRDefault="00206090" w:rsidP="00206090"/>
    <w:p w:rsidR="0074786E" w:rsidRDefault="0074786E" w:rsidP="00206090"/>
    <w:p w:rsidR="0074786E" w:rsidRDefault="0074786E" w:rsidP="00206090"/>
    <w:p w:rsidR="0074786E" w:rsidRDefault="0074786E" w:rsidP="00206090"/>
    <w:p w:rsidR="0074786E" w:rsidRDefault="0074786E" w:rsidP="00206090"/>
    <w:p w:rsidR="0074786E" w:rsidRDefault="0074786E" w:rsidP="00206090"/>
    <w:p w:rsidR="0074786E" w:rsidRDefault="0074786E" w:rsidP="00206090"/>
    <w:p w:rsidR="00206090" w:rsidRDefault="00206090" w:rsidP="00206090">
      <w:pPr>
        <w:rPr>
          <w:b/>
        </w:rPr>
      </w:pPr>
      <w:r>
        <w:rPr>
          <w:b/>
        </w:rPr>
        <w:lastRenderedPageBreak/>
        <w:t>8. 6. Oxidation von Bromid – und Iodid</w:t>
      </w:r>
      <w:r w:rsidR="0074786E">
        <w:rPr>
          <w:b/>
        </w:rPr>
        <w:t>-I</w:t>
      </w:r>
      <w:r>
        <w:rPr>
          <w:b/>
        </w:rPr>
        <w:t>onen mit Natriumhypochlorit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Natriumhypochlorit</w:t>
      </w:r>
      <w:r w:rsidR="0074786E">
        <w:t>-L</w:t>
      </w:r>
      <w:r>
        <w:t>ösung (</w:t>
      </w:r>
      <w:proofErr w:type="spellStart"/>
      <w:r>
        <w:t>Klorix</w:t>
      </w:r>
      <w:proofErr w:type="spellEnd"/>
      <w:r>
        <w:t>), Kaliumbromid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>/l, Kaliumiodid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>/l,</w:t>
      </w:r>
      <w:r w:rsidR="0074786E">
        <w:t xml:space="preserve"> </w:t>
      </w:r>
      <w:r>
        <w:t>Schwefelsäure 1mol/l</w:t>
      </w:r>
    </w:p>
    <w:p w:rsidR="00206090" w:rsidRDefault="00206090" w:rsidP="00206090"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Kaliumbromid, 1 Tropfen Schwefelsäure, 1 Tropfen Natriumhypochlorit</w:t>
      </w:r>
    </w:p>
    <w:p w:rsidR="00206090" w:rsidRDefault="00206090" w:rsidP="00206090">
      <w:r>
        <w:t>1 Tropfen Kaliumiodid, 1 Tropfen Schwefelsäure, 1 Tropfen Natriumhypochlorit</w:t>
      </w:r>
    </w:p>
    <w:p w:rsidR="0074786E" w:rsidRDefault="0074786E" w:rsidP="00206090"/>
    <w:p w:rsidR="00206090" w:rsidRDefault="00206090" w:rsidP="00206090">
      <w:pPr>
        <w:rPr>
          <w:b/>
        </w:rPr>
      </w:pPr>
      <w:r>
        <w:rPr>
          <w:b/>
        </w:rPr>
        <w:t xml:space="preserve">8. 7. Oxidation von </w:t>
      </w:r>
      <w:proofErr w:type="spellStart"/>
      <w:r>
        <w:rPr>
          <w:b/>
        </w:rPr>
        <w:t>Iodidionen</w:t>
      </w:r>
      <w:proofErr w:type="spellEnd"/>
      <w:r>
        <w:rPr>
          <w:b/>
        </w:rPr>
        <w:t xml:space="preserve"> mit Wasserstoffperoxid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Wasserstoffperoxid</w:t>
      </w:r>
      <w:r w:rsidR="0074786E">
        <w:t>-L</w:t>
      </w:r>
      <w:r>
        <w:t>ösung 3 %, Kaliumiodid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>/l, Schwefelsäure 1mol/l</w:t>
      </w:r>
    </w:p>
    <w:p w:rsidR="00206090" w:rsidRDefault="00206090" w:rsidP="00206090"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Kaliumiodid, 1 Tropfen Schwefelsäure, 1 Tropfen Wasserstoffperoxid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8. 8. Reaktion von Eisen(II)</w:t>
      </w:r>
      <w:proofErr w:type="spellStart"/>
      <w:r>
        <w:rPr>
          <w:b/>
        </w:rPr>
        <w:t>sulfat</w:t>
      </w:r>
      <w:proofErr w:type="spellEnd"/>
      <w:r>
        <w:rPr>
          <w:b/>
        </w:rPr>
        <w:t xml:space="preserve"> mit Kaliumpermanganat in schwefelsaurer Lösung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Eisen(II)</w:t>
      </w:r>
      <w:proofErr w:type="spellStart"/>
      <w:r>
        <w:t>sulfat</w:t>
      </w:r>
      <w:proofErr w:type="spellEnd"/>
      <w:r w:rsidR="0074786E">
        <w:t>-L</w:t>
      </w:r>
      <w:r>
        <w:t>ösung frisch bereiten: 500 mg Eisen(II)</w:t>
      </w:r>
      <w:proofErr w:type="spellStart"/>
      <w:r>
        <w:t>sulfat</w:t>
      </w:r>
      <w:proofErr w:type="spellEnd"/>
      <w:r>
        <w:t xml:space="preserve"> in 10 ml Wasser lösen,  </w:t>
      </w:r>
    </w:p>
    <w:p w:rsidR="00206090" w:rsidRDefault="00206090" w:rsidP="00206090">
      <w:r>
        <w:t>Kaliumpermanganat</w:t>
      </w:r>
      <w:r w:rsidR="0074786E">
        <w:t>-L</w:t>
      </w:r>
      <w:r>
        <w:t xml:space="preserve">ösung 0,02 </w:t>
      </w:r>
      <w:proofErr w:type="spellStart"/>
      <w:r>
        <w:t>mol</w:t>
      </w:r>
      <w:proofErr w:type="spellEnd"/>
      <w:r>
        <w:t xml:space="preserve">/l, Schwefelsäure 1 </w:t>
      </w:r>
      <w:proofErr w:type="spellStart"/>
      <w:r>
        <w:t>mol</w:t>
      </w:r>
      <w:proofErr w:type="spellEnd"/>
      <w:r>
        <w:t xml:space="preserve">/l, </w:t>
      </w:r>
      <w:proofErr w:type="spellStart"/>
      <w:r>
        <w:t>Ammoniumthiocyanat</w:t>
      </w:r>
      <w:r w:rsidR="0074786E">
        <w:t>-L</w:t>
      </w:r>
      <w:r>
        <w:t>sg</w:t>
      </w:r>
      <w:proofErr w:type="spellEnd"/>
      <w:r w:rsidR="0074786E">
        <w:t>.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Kaliumpermanganat, 1 Tropfen Schwefelsäure, 1 Tropfen Eisen(II)</w:t>
      </w:r>
      <w:proofErr w:type="spellStart"/>
      <w:r>
        <w:t>sulfat</w:t>
      </w:r>
      <w:proofErr w:type="spellEnd"/>
      <w:r>
        <w:t xml:space="preserve">, 1 Tropfen </w:t>
      </w:r>
      <w:proofErr w:type="spellStart"/>
      <w:r>
        <w:t>Ammoniumthiocyanat</w:t>
      </w:r>
      <w:proofErr w:type="spellEnd"/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8. 9. Reduktion von Permanganat durch Sulfit bei unterschiedlichen pH-Werten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Natriumsulfit</w:t>
      </w:r>
      <w:r w:rsidR="0074786E">
        <w:t>-L</w:t>
      </w:r>
      <w:r>
        <w:t xml:space="preserve">ösung frisch bereiten: 500 mg Natriumsulfit wasserfrei in 10 ml Wasser lösen,  </w:t>
      </w:r>
    </w:p>
    <w:p w:rsidR="00206090" w:rsidRDefault="00206090" w:rsidP="00206090">
      <w:r>
        <w:t>Kaliumpermanganat</w:t>
      </w:r>
      <w:r w:rsidR="0074786E">
        <w:t>-L</w:t>
      </w:r>
      <w:r>
        <w:t xml:space="preserve">ösung 0,02 </w:t>
      </w:r>
      <w:proofErr w:type="spellStart"/>
      <w:r>
        <w:t>mol</w:t>
      </w:r>
      <w:proofErr w:type="spellEnd"/>
      <w:r>
        <w:t xml:space="preserve">/l, Natronlauge 1 </w:t>
      </w:r>
      <w:proofErr w:type="spellStart"/>
      <w:r>
        <w:t>mol</w:t>
      </w:r>
      <w:proofErr w:type="spellEnd"/>
      <w:r>
        <w:t xml:space="preserve">/l, Schwefelsäure 1 </w:t>
      </w:r>
      <w:proofErr w:type="spellStart"/>
      <w:r>
        <w:t>mol</w:t>
      </w:r>
      <w:proofErr w:type="spellEnd"/>
      <w:r>
        <w:t>/l,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Natriumsulfit, 1 Tropfen Natronlauge, 1 Tropfen Kaliumpermanganat</w:t>
      </w:r>
    </w:p>
    <w:p w:rsidR="00206090" w:rsidRDefault="00206090" w:rsidP="00206090">
      <w:r>
        <w:t>1 Tropfen Natriumsulfit, 1 Tropfen Schwefelsäure, 1 Tropfen Kaliumpermanganat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8. 10. Oxidation von Sulfit durch Iod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Natriumsulfit</w:t>
      </w:r>
      <w:r w:rsidR="0074786E">
        <w:t>-L</w:t>
      </w:r>
      <w:r>
        <w:t xml:space="preserve">ösung frisch bereiten: 500 mg Natriumsulfit wasserfrei in 10 ml Wasser lösen,  </w:t>
      </w:r>
    </w:p>
    <w:p w:rsidR="00206090" w:rsidRDefault="00206090" w:rsidP="00206090">
      <w:r>
        <w:t>Iod</w:t>
      </w:r>
      <w:r w:rsidR="0074786E">
        <w:t>-L</w:t>
      </w:r>
      <w:r>
        <w:t xml:space="preserve">ösung 0,05 </w:t>
      </w:r>
      <w:proofErr w:type="spellStart"/>
      <w:r>
        <w:t>mol</w:t>
      </w:r>
      <w:proofErr w:type="spellEnd"/>
      <w:r>
        <w:t xml:space="preserve">/l, </w:t>
      </w:r>
      <w:proofErr w:type="spellStart"/>
      <w:r>
        <w:t>Bariumchlorid</w:t>
      </w:r>
      <w:proofErr w:type="spellEnd"/>
      <w:r w:rsidR="0074786E">
        <w:t>-L</w:t>
      </w:r>
      <w:r>
        <w:t xml:space="preserve">ösung 0,05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schwarze bzw. weiße Unterlage</w:t>
      </w:r>
    </w:p>
    <w:p w:rsidR="00206090" w:rsidRDefault="00206090" w:rsidP="00206090">
      <w:r>
        <w:t xml:space="preserve">1 Tropfen Iod, 1 Tropfen Natriumsulfit, 1 Tropfen </w:t>
      </w:r>
      <w:proofErr w:type="spellStart"/>
      <w:r>
        <w:t>Bariumchlorid</w:t>
      </w:r>
      <w:proofErr w:type="spellEnd"/>
    </w:p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9: Experimente zur Komplexchemie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9. 1. Nachweis von Zink</w:t>
      </w:r>
      <w:r w:rsidR="0074786E">
        <w:rPr>
          <w:b/>
        </w:rPr>
        <w:t>-I</w:t>
      </w:r>
      <w:r>
        <w:rPr>
          <w:b/>
        </w:rPr>
        <w:t xml:space="preserve">onen mit </w:t>
      </w:r>
      <w:proofErr w:type="spellStart"/>
      <w:r>
        <w:rPr>
          <w:b/>
        </w:rPr>
        <w:t>Kaliumhexacyanoferrat</w:t>
      </w:r>
      <w:proofErr w:type="spellEnd"/>
      <w:r>
        <w:rPr>
          <w:b/>
        </w:rPr>
        <w:t xml:space="preserve"> (II)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Tüpfelplatte,</w:t>
      </w:r>
    </w:p>
    <w:p w:rsidR="00206090" w:rsidRDefault="00206090" w:rsidP="00206090">
      <w:proofErr w:type="spellStart"/>
      <w:r>
        <w:t>Kaliumhexacyanoferrat</w:t>
      </w:r>
      <w:proofErr w:type="spellEnd"/>
      <w:r>
        <w:t xml:space="preserve"> (II)</w:t>
      </w:r>
      <w:r w:rsidR="0074786E">
        <w:t>-L</w:t>
      </w:r>
      <w:r>
        <w:t>ösung, Zinksulfat</w:t>
      </w:r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r>
        <w:rPr>
          <w:b/>
          <w:i/>
        </w:rPr>
        <w:t xml:space="preserve">Durchführung: </w:t>
      </w:r>
      <w:r>
        <w:t>schwarze Unterlage</w:t>
      </w:r>
    </w:p>
    <w:p w:rsidR="00206090" w:rsidRDefault="00206090" w:rsidP="00206090">
      <w:r>
        <w:t xml:space="preserve">1 Tropfen Zinksulfat, 1 Tropfen </w:t>
      </w:r>
      <w:proofErr w:type="spellStart"/>
      <w:r>
        <w:t>Kaliumhexacyanoferrat</w:t>
      </w:r>
      <w:proofErr w:type="spellEnd"/>
      <w:r>
        <w:t xml:space="preserve"> (II)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9. 2. Nachweis von Calcium</w:t>
      </w:r>
      <w:r w:rsidR="0074786E">
        <w:rPr>
          <w:b/>
        </w:rPr>
        <w:t>-I</w:t>
      </w:r>
      <w:r>
        <w:rPr>
          <w:b/>
        </w:rPr>
        <w:t xml:space="preserve">onen mit </w:t>
      </w:r>
      <w:proofErr w:type="spellStart"/>
      <w:r>
        <w:rPr>
          <w:b/>
        </w:rPr>
        <w:t>Kaliumhexacyanoferrat</w:t>
      </w:r>
      <w:proofErr w:type="spellEnd"/>
      <w:r>
        <w:rPr>
          <w:b/>
        </w:rPr>
        <w:t xml:space="preserve"> (II) und Ammoniumchlorid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proofErr w:type="spellStart"/>
      <w:r>
        <w:t>Calciumchlorid</w:t>
      </w:r>
      <w:proofErr w:type="spellEnd"/>
      <w:r w:rsidR="0074786E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/l,. </w:t>
      </w:r>
      <w:proofErr w:type="spellStart"/>
      <w:r>
        <w:t>Kaliumhexacyanoferrat</w:t>
      </w:r>
      <w:proofErr w:type="spellEnd"/>
      <w:r>
        <w:t>(II)</w:t>
      </w:r>
      <w:r w:rsidR="0074786E">
        <w:t>-L</w:t>
      </w:r>
      <w:r>
        <w:t>ösung, Ammoniumchlorid</w:t>
      </w:r>
      <w:r w:rsidR="0074786E">
        <w:t>-L</w:t>
      </w:r>
      <w:r>
        <w:t>ösung</w:t>
      </w:r>
    </w:p>
    <w:p w:rsidR="00206090" w:rsidRDefault="00206090" w:rsidP="00206090">
      <w:r>
        <w:rPr>
          <w:b/>
          <w:i/>
        </w:rPr>
        <w:t xml:space="preserve">Durchführung: </w:t>
      </w:r>
      <w:r>
        <w:t>schwarze Unterlage</w:t>
      </w:r>
    </w:p>
    <w:p w:rsidR="00206090" w:rsidRDefault="00206090" w:rsidP="00206090">
      <w:r>
        <w:t xml:space="preserve">1 Tropfen </w:t>
      </w:r>
      <w:proofErr w:type="spellStart"/>
      <w:r>
        <w:t>Calciumchlorid</w:t>
      </w:r>
      <w:proofErr w:type="spellEnd"/>
      <w:r>
        <w:t xml:space="preserve">, 1 Tropfen </w:t>
      </w:r>
      <w:proofErr w:type="spellStart"/>
      <w:r>
        <w:t>Kaliumhexacyanoferrat</w:t>
      </w:r>
      <w:proofErr w:type="spellEnd"/>
      <w:r>
        <w:t xml:space="preserve"> (II), 1 Tropfen Ammoniumchlorid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 xml:space="preserve">9. 3. Bildung von </w:t>
      </w:r>
      <w:proofErr w:type="spellStart"/>
      <w:r>
        <w:rPr>
          <w:b/>
        </w:rPr>
        <w:t>Kupfertetraminkomplexen</w:t>
      </w:r>
      <w:proofErr w:type="spellEnd"/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 xml:space="preserve">Tüpfelraster oder Tüpfelplatte, </w:t>
      </w:r>
      <w:proofErr w:type="spellStart"/>
      <w:r>
        <w:t>Glasstab</w:t>
      </w:r>
      <w:proofErr w:type="spellEnd"/>
    </w:p>
    <w:p w:rsidR="00206090" w:rsidRDefault="00206090" w:rsidP="00206090">
      <w:r>
        <w:t>Kupfersulfat</w:t>
      </w:r>
      <w:r w:rsidR="0074786E">
        <w:t>-L</w:t>
      </w:r>
      <w:r>
        <w:t xml:space="preserve">ösung (Fehling I), Ammoniaklösung 10 %, Schwefelsäure 1 </w:t>
      </w:r>
      <w:proofErr w:type="spellStart"/>
      <w:r>
        <w:t>mol</w:t>
      </w:r>
      <w:proofErr w:type="spellEnd"/>
      <w:r>
        <w:t xml:space="preserve"> /l</w:t>
      </w:r>
    </w:p>
    <w:p w:rsidR="00206090" w:rsidRDefault="00206090" w:rsidP="00206090"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 xml:space="preserve">1 Tropfen Kupfersulfat, 1 Tropfen Ammoniak, </w:t>
      </w:r>
    </w:p>
    <w:p w:rsidR="00206090" w:rsidRDefault="00206090" w:rsidP="00206090">
      <w:r>
        <w:t>1 Tropfen Kupfersulfat, 3 Tropfen Ammoniak</w:t>
      </w:r>
    </w:p>
    <w:p w:rsidR="00206090" w:rsidRDefault="00206090" w:rsidP="00206090">
      <w:r>
        <w:t>1 Tropfen Kupfersulfat, 3 Tropfen Ammoniak, 3 Tropfen Schwefelsäure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 xml:space="preserve">9. 4. Komplexgleichgewicht </w:t>
      </w:r>
      <w:proofErr w:type="spellStart"/>
      <w:r>
        <w:rPr>
          <w:b/>
        </w:rPr>
        <w:t>Eisenthiocyanat</w:t>
      </w:r>
      <w:proofErr w:type="spellEnd"/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 xml:space="preserve">Tüpfelraster oder Tüpfelplatte, </w:t>
      </w:r>
      <w:proofErr w:type="spellStart"/>
      <w:r>
        <w:t>Glasstab</w:t>
      </w:r>
      <w:proofErr w:type="spellEnd"/>
      <w:r>
        <w:t>,</w:t>
      </w:r>
    </w:p>
    <w:p w:rsidR="00206090" w:rsidRDefault="00206090" w:rsidP="00206090">
      <w:proofErr w:type="spellStart"/>
      <w:r>
        <w:t>Ammoniumthiocyanatlösung</w:t>
      </w:r>
      <w:proofErr w:type="spellEnd"/>
      <w:r>
        <w:t>, Eisen(III)</w:t>
      </w:r>
      <w:proofErr w:type="spellStart"/>
      <w:r>
        <w:t>chloridlösung</w:t>
      </w:r>
      <w:proofErr w:type="spellEnd"/>
      <w:r>
        <w:t xml:space="preserve"> 0,1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r>
        <w:rPr>
          <w:b/>
          <w:i/>
        </w:rPr>
        <w:t xml:space="preserve">Durchführung: </w:t>
      </w:r>
      <w:r>
        <w:t xml:space="preserve">weiße Unterlage, </w:t>
      </w:r>
    </w:p>
    <w:p w:rsidR="00206090" w:rsidRDefault="00206090" w:rsidP="00206090">
      <w:r>
        <w:t xml:space="preserve">1 Tropfen Eisenchlorid, 1 Tropfen </w:t>
      </w:r>
      <w:proofErr w:type="spellStart"/>
      <w:r>
        <w:t>Ammoniumthiocyanat</w:t>
      </w:r>
      <w:proofErr w:type="spellEnd"/>
      <w:r>
        <w:t>,</w:t>
      </w:r>
    </w:p>
    <w:p w:rsidR="00206090" w:rsidRDefault="00206090" w:rsidP="00206090">
      <w:r>
        <w:t xml:space="preserve">3 mal 1  Tropfen Wasser auf die Tüpfelplatte, mit </w:t>
      </w:r>
      <w:proofErr w:type="spellStart"/>
      <w:r>
        <w:t>Glasstab</w:t>
      </w:r>
      <w:proofErr w:type="spellEnd"/>
      <w:r>
        <w:t xml:space="preserve"> in die </w:t>
      </w:r>
      <w:proofErr w:type="spellStart"/>
      <w:r>
        <w:t>Eisenthiocyanatlösung</w:t>
      </w:r>
      <w:proofErr w:type="spellEnd"/>
      <w:r>
        <w:t xml:space="preserve"> tippen und danach in den Wassertropfen, so dass ein gelber Tropfen resultiert, in den einen Tropfen </w:t>
      </w:r>
      <w:proofErr w:type="spellStart"/>
      <w:r>
        <w:t>Ammoniumthiocyanat</w:t>
      </w:r>
      <w:proofErr w:type="spellEnd"/>
      <w:r>
        <w:t>, in den anderen Tropfen Eisen(III)</w:t>
      </w:r>
      <w:proofErr w:type="spellStart"/>
      <w:r>
        <w:t>chlorid</w:t>
      </w:r>
      <w:proofErr w:type="spellEnd"/>
      <w:r>
        <w:t xml:space="preserve">, der dritte Tropfen ist Vergleich 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9. 5. Beständigkeit von Eisen (III)</w:t>
      </w:r>
      <w:proofErr w:type="spellStart"/>
      <w:r>
        <w:rPr>
          <w:b/>
        </w:rPr>
        <w:t>thioyanat</w:t>
      </w:r>
      <w:proofErr w:type="spellEnd"/>
      <w:r>
        <w:rPr>
          <w:b/>
        </w:rPr>
        <w:t xml:space="preserve"> gegenüber Fluoridionen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 xml:space="preserve"> </w:t>
      </w:r>
      <w:proofErr w:type="spellStart"/>
      <w:r>
        <w:t>Ammoniumthiocyanat</w:t>
      </w:r>
      <w:proofErr w:type="spellEnd"/>
      <w:r w:rsidR="00335068">
        <w:t>-L</w:t>
      </w:r>
      <w:r>
        <w:t>ösung, Eisen(III)</w:t>
      </w:r>
      <w:proofErr w:type="spellStart"/>
      <w:r>
        <w:t>chlorid</w:t>
      </w:r>
      <w:proofErr w:type="spellEnd"/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>/l, Natriumfluorid</w:t>
      </w:r>
      <w:r w:rsidR="00335068">
        <w:t>-L</w:t>
      </w:r>
      <w:r>
        <w:t>ösung</w:t>
      </w:r>
    </w:p>
    <w:p w:rsidR="00206090" w:rsidRDefault="00206090" w:rsidP="00206090">
      <w:r>
        <w:rPr>
          <w:b/>
          <w:i/>
        </w:rPr>
        <w:t xml:space="preserve">Durchführung: </w:t>
      </w:r>
      <w:r>
        <w:t xml:space="preserve"> weiße Unterlage, </w:t>
      </w:r>
    </w:p>
    <w:p w:rsidR="00206090" w:rsidRDefault="00206090" w:rsidP="00206090">
      <w:r>
        <w:t xml:space="preserve">1 Tropfen Eisenchlorid, 1 Tropfen </w:t>
      </w:r>
      <w:proofErr w:type="spellStart"/>
      <w:r>
        <w:t>Ammoniumthiocyanat</w:t>
      </w:r>
      <w:proofErr w:type="spellEnd"/>
      <w:r>
        <w:t>, 1 Tropfen Natriumfluorid</w:t>
      </w:r>
    </w:p>
    <w:p w:rsidR="00206090" w:rsidRDefault="00206090" w:rsidP="00206090">
      <w:r>
        <w:t xml:space="preserve">1 Tropfen Eisenchlorid, 1 Tropfen Natriumfluorid, 1 Tropfen </w:t>
      </w:r>
      <w:proofErr w:type="spellStart"/>
      <w:r>
        <w:t>Ammoniumthiocyanat</w:t>
      </w:r>
      <w:proofErr w:type="spellEnd"/>
      <w:r>
        <w:t xml:space="preserve">, </w:t>
      </w:r>
    </w:p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Pr="00335068" w:rsidRDefault="00206090" w:rsidP="00206090">
      <w:pPr>
        <w:rPr>
          <w:b/>
          <w:i/>
          <w:u w:val="single"/>
        </w:rPr>
      </w:pPr>
      <w:r>
        <w:rPr>
          <w:b/>
        </w:rPr>
        <w:lastRenderedPageBreak/>
        <w:t xml:space="preserve">9. 6. </w:t>
      </w:r>
      <w:proofErr w:type="spellStart"/>
      <w:r>
        <w:rPr>
          <w:b/>
        </w:rPr>
        <w:t>Chloro</w:t>
      </w:r>
      <w:proofErr w:type="spellEnd"/>
      <w:r>
        <w:rPr>
          <w:b/>
        </w:rPr>
        <w:t xml:space="preserve"> – und </w:t>
      </w:r>
      <w:proofErr w:type="spellStart"/>
      <w:r>
        <w:rPr>
          <w:b/>
        </w:rPr>
        <w:t>Aquokomplexe</w:t>
      </w:r>
      <w:proofErr w:type="spellEnd"/>
      <w:r>
        <w:rPr>
          <w:b/>
        </w:rPr>
        <w:t xml:space="preserve"> des Kupfers</w:t>
      </w:r>
      <w:r w:rsidR="00335068">
        <w:rPr>
          <w:b/>
        </w:rPr>
        <w:t xml:space="preserve"> </w:t>
      </w:r>
      <w:r w:rsidR="00335068" w:rsidRPr="00335068">
        <w:rPr>
          <w:b/>
          <w:i/>
          <w:u w:val="single"/>
        </w:rPr>
        <w:t>(nicht vorbereitet!)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 xml:space="preserve">Tüpfelraster oder Tüpfelplatte, </w:t>
      </w:r>
      <w:proofErr w:type="spellStart"/>
      <w:r>
        <w:t>Glasstab</w:t>
      </w:r>
      <w:proofErr w:type="spellEnd"/>
      <w:r>
        <w:t>, Tropfpipetten</w:t>
      </w:r>
    </w:p>
    <w:p w:rsidR="00206090" w:rsidRDefault="00206090" w:rsidP="00206090">
      <w:r>
        <w:t>Salzsäure 37 %, entwässertes Kupfer(II)</w:t>
      </w:r>
      <w:proofErr w:type="spellStart"/>
      <w:r>
        <w:t>chlorid</w:t>
      </w:r>
      <w:proofErr w:type="spellEnd"/>
      <w:r>
        <w:t>: Einen Spatel Kupfer(II)</w:t>
      </w:r>
      <w:proofErr w:type="spellStart"/>
      <w:r>
        <w:t>chlorid-dihydrat</w:t>
      </w:r>
      <w:proofErr w:type="spellEnd"/>
      <w:r>
        <w:t xml:space="preserve"> und in einem Reagenzglas erhitzen bis zum Farbumschlag nach dunkelbraun, abkühlen lassen, einen langen </w:t>
      </w:r>
      <w:proofErr w:type="spellStart"/>
      <w:r>
        <w:t>Glasstab</w:t>
      </w:r>
      <w:proofErr w:type="spellEnd"/>
      <w:r>
        <w:t xml:space="preserve"> mit Zellstoff oder Küche</w:t>
      </w:r>
      <w:r w:rsidR="00335068">
        <w:t>n</w:t>
      </w:r>
      <w:r>
        <w:t>krepp umwickeln und vorsichtig das kondensierte Wasser von der oberen Reagenzglaswandung abtupfen.</w:t>
      </w:r>
    </w:p>
    <w:p w:rsidR="00206090" w:rsidRDefault="00206090" w:rsidP="00206090">
      <w:pPr>
        <w:rPr>
          <w:b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 xml:space="preserve">1 </w:t>
      </w:r>
      <w:proofErr w:type="spellStart"/>
      <w:r>
        <w:t>Mikrospatelspitze</w:t>
      </w:r>
      <w:proofErr w:type="spellEnd"/>
      <w:r>
        <w:t xml:space="preserve"> Kupferchlorid, 1 Tropfen Wasser. mit </w:t>
      </w:r>
      <w:proofErr w:type="spellStart"/>
      <w:r>
        <w:t>Glasstab</w:t>
      </w:r>
      <w:proofErr w:type="spellEnd"/>
      <w:r>
        <w:t xml:space="preserve"> mischen</w:t>
      </w:r>
    </w:p>
    <w:p w:rsidR="00206090" w:rsidRDefault="00206090" w:rsidP="00206090">
      <w:r>
        <w:t xml:space="preserve">1 </w:t>
      </w:r>
      <w:proofErr w:type="spellStart"/>
      <w:r>
        <w:t>Mikrospatelspitze</w:t>
      </w:r>
      <w:proofErr w:type="spellEnd"/>
      <w:r>
        <w:t xml:space="preserve"> Kupferchlorid, 1 Tropfen Salzsäure. mit </w:t>
      </w:r>
      <w:proofErr w:type="spellStart"/>
      <w:r>
        <w:t>Glasstab</w:t>
      </w:r>
      <w:proofErr w:type="spellEnd"/>
      <w:r>
        <w:t xml:space="preserve"> mischen</w:t>
      </w:r>
    </w:p>
    <w:p w:rsidR="00206090" w:rsidRDefault="00206090" w:rsidP="00206090">
      <w:r>
        <w:t>Zur wä</w:t>
      </w:r>
      <w:r w:rsidR="00335068">
        <w:t>ss</w:t>
      </w:r>
      <w:r>
        <w:t>rigen Lösung 2 Tropfen Salzsäure, zur salzsauren Lösung 2 Tropfen Wasser</w:t>
      </w:r>
    </w:p>
    <w:p w:rsidR="00206090" w:rsidRDefault="00206090" w:rsidP="00206090"/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9. 7. Beständigkeit von Silberkomplexen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335068" w:rsidRDefault="00206090" w:rsidP="00206090">
      <w:r>
        <w:t>Silbernitrat</w:t>
      </w:r>
      <w:r w:rsidR="00335068">
        <w:t>-L</w:t>
      </w:r>
      <w:r>
        <w:t>ösung 1 %, Kaliumchlorid</w:t>
      </w:r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>/l, Kaliumbromid</w:t>
      </w:r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Kaliumiodid - </w:t>
      </w:r>
      <w:r w:rsidR="00335068">
        <w:t>L</w:t>
      </w:r>
      <w:r>
        <w:t xml:space="preserve">ösung 0,1 </w:t>
      </w:r>
      <w:proofErr w:type="spellStart"/>
      <w:r>
        <w:t>mol</w:t>
      </w:r>
      <w:proofErr w:type="spellEnd"/>
      <w:r>
        <w:t>/l, Ammoniak</w:t>
      </w:r>
      <w:r w:rsidR="00335068">
        <w:t>-L</w:t>
      </w:r>
      <w:r>
        <w:t xml:space="preserve">ösung 10 %, </w:t>
      </w:r>
    </w:p>
    <w:p w:rsidR="00206090" w:rsidRDefault="00206090" w:rsidP="00206090">
      <w:proofErr w:type="spellStart"/>
      <w:r>
        <w:t>Natriumthiosulfat</w:t>
      </w:r>
      <w:proofErr w:type="spellEnd"/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Salpetersäure 1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schwarze Unterlage</w:t>
      </w:r>
    </w:p>
    <w:p w:rsidR="00335068" w:rsidRDefault="00206090" w:rsidP="00206090">
      <w:r>
        <w:t xml:space="preserve">1 Tropfen Kaliumchlorid, 1 Tropfen Silbernitrat, 1 Tropfen Ammoniak, </w:t>
      </w:r>
    </w:p>
    <w:p w:rsidR="00206090" w:rsidRDefault="00206090" w:rsidP="00206090">
      <w:r>
        <w:t>1 Tropfen Salpetersäure</w:t>
      </w:r>
    </w:p>
    <w:p w:rsidR="00335068" w:rsidRDefault="00206090" w:rsidP="00206090">
      <w:r>
        <w:t xml:space="preserve">1 Tropfen Kaliumbromid, 1 Tropfen Silbernitrat, 1 Tropfen Ammoniak, </w:t>
      </w:r>
    </w:p>
    <w:p w:rsidR="00206090" w:rsidRDefault="00206090" w:rsidP="00206090">
      <w:r>
        <w:t>1 Tropfen Salpetersäure</w:t>
      </w:r>
    </w:p>
    <w:p w:rsidR="00335068" w:rsidRDefault="00206090" w:rsidP="00206090">
      <w:r>
        <w:t xml:space="preserve">1 Tropfen Kaliumiodid, 1 Tropfen Silbernitrat, 1 Tropfen Ammoniak, </w:t>
      </w:r>
    </w:p>
    <w:p w:rsidR="00206090" w:rsidRDefault="00206090" w:rsidP="00206090">
      <w:r>
        <w:t>1 Tropfen Salpetersäure</w:t>
      </w:r>
    </w:p>
    <w:p w:rsidR="00206090" w:rsidRDefault="00206090" w:rsidP="00206090"/>
    <w:p w:rsidR="00206090" w:rsidRDefault="00206090" w:rsidP="00206090">
      <w:r>
        <w:t xml:space="preserve">1 Tropfen Kaliumchlorid, 1 Tropfen Silbernitrat, 1 Tropfen </w:t>
      </w:r>
      <w:proofErr w:type="spellStart"/>
      <w:r>
        <w:t>Natriumthiosulfat</w:t>
      </w:r>
      <w:proofErr w:type="spellEnd"/>
    </w:p>
    <w:p w:rsidR="00206090" w:rsidRDefault="00206090" w:rsidP="00206090">
      <w:r>
        <w:t xml:space="preserve">1 Tropfen Kaliumbromid, 1 Tropfen Silbernitrat, 1 Tropfen </w:t>
      </w:r>
      <w:proofErr w:type="spellStart"/>
      <w:r>
        <w:t>Natriumthiosulfat</w:t>
      </w:r>
      <w:proofErr w:type="spellEnd"/>
    </w:p>
    <w:p w:rsidR="00206090" w:rsidRDefault="00206090" w:rsidP="00206090">
      <w:r>
        <w:t xml:space="preserve">1 Tropfen Kaliumiodid, </w:t>
      </w:r>
      <w:r w:rsidR="00335068">
        <w:t xml:space="preserve">   </w:t>
      </w:r>
      <w:r>
        <w:t xml:space="preserve">1 Tropfen Silbernitrat, 1 Tropfen </w:t>
      </w:r>
      <w:proofErr w:type="spellStart"/>
      <w:r>
        <w:t>Natriumthiosulfat</w:t>
      </w:r>
      <w:proofErr w:type="spellEnd"/>
    </w:p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10: Experimente zu Säure-Base-Reaktionen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 xml:space="preserve">10. 1.  </w:t>
      </w:r>
      <w:proofErr w:type="spellStart"/>
      <w:r>
        <w:rPr>
          <w:b/>
        </w:rPr>
        <w:t>Abpuffern</w:t>
      </w:r>
      <w:proofErr w:type="spellEnd"/>
      <w:r>
        <w:rPr>
          <w:b/>
        </w:rPr>
        <w:t xml:space="preserve"> von Säuren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Salzsäure 10 %, Natriumacetat</w:t>
      </w:r>
      <w:r w:rsidR="00335068">
        <w:t>-L</w:t>
      </w:r>
      <w:r>
        <w:t>ösung gesättigt, Zinkperlen</w:t>
      </w:r>
    </w:p>
    <w:p w:rsidR="00206090" w:rsidRDefault="00206090" w:rsidP="00206090">
      <w:r>
        <w:rPr>
          <w:b/>
          <w:i/>
        </w:rPr>
        <w:t>Durchführung</w:t>
      </w:r>
      <w:r>
        <w:t>: schwarze Unterlage</w:t>
      </w:r>
    </w:p>
    <w:p w:rsidR="00206090" w:rsidRDefault="00206090" w:rsidP="00206090">
      <w:r>
        <w:t>1 Tropfen Salzsäure, 1 Tropfen Wasser, 1 Zinkperle</w:t>
      </w:r>
    </w:p>
    <w:p w:rsidR="00206090" w:rsidRDefault="00206090" w:rsidP="00206090">
      <w:r>
        <w:t>1 Tropfen Salzsäure, 1 Tropfen Natriumacetat, 1 Zinkperle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 xml:space="preserve">10. 2.  </w:t>
      </w:r>
      <w:proofErr w:type="spellStart"/>
      <w:r>
        <w:rPr>
          <w:b/>
        </w:rPr>
        <w:t>Amphoterie</w:t>
      </w:r>
      <w:proofErr w:type="spellEnd"/>
      <w:r>
        <w:rPr>
          <w:b/>
        </w:rPr>
        <w:t xml:space="preserve"> des Aluminiums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Aluminiumchlorid</w:t>
      </w:r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Ammoniaklösung 10 %, Natronlauge 1 </w:t>
      </w:r>
      <w:proofErr w:type="spellStart"/>
      <w:r>
        <w:t>mol</w:t>
      </w:r>
      <w:proofErr w:type="spellEnd"/>
      <w:r>
        <w:t xml:space="preserve">/l Salzsäure 1 </w:t>
      </w:r>
      <w:proofErr w:type="spellStart"/>
      <w:r>
        <w:t>mol</w:t>
      </w:r>
      <w:proofErr w:type="spellEnd"/>
      <w:r>
        <w:t>/l, Ammoniumchlorid</w:t>
      </w:r>
      <w:r w:rsidR="00335068">
        <w:t>-L</w:t>
      </w:r>
      <w:r>
        <w:t xml:space="preserve">ösung 2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r>
        <w:rPr>
          <w:b/>
          <w:i/>
        </w:rPr>
        <w:t xml:space="preserve">Durchführung: </w:t>
      </w:r>
      <w:r>
        <w:t>schwarze Unterlage</w:t>
      </w:r>
    </w:p>
    <w:p w:rsidR="00206090" w:rsidRDefault="00206090" w:rsidP="00206090">
      <w:r>
        <w:t>1 Tropfen Aluminiumchlorid, 1 Tropfen Ammoniak, 2 Tropfen Natronlauge</w:t>
      </w:r>
    </w:p>
    <w:p w:rsidR="00206090" w:rsidRDefault="00206090" w:rsidP="00206090">
      <w:r>
        <w:t>1 Tropfen Aluminiumchlorid, 1 Tropfen Ammoniak, 2 Tropfen Salzsäure</w:t>
      </w:r>
    </w:p>
    <w:p w:rsidR="00206090" w:rsidRDefault="00206090" w:rsidP="00206090">
      <w:r>
        <w:t>1 Tropfen Aluminiumchlorid, 2 Tropfen Natronlauge, 2 Tropfen Ammoniumchlorid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 xml:space="preserve">10. 3.  Hydrolyse von Salzen 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Aluminiumchlorid</w:t>
      </w:r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>/l, Natriumchlorid</w:t>
      </w:r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</w:t>
      </w:r>
    </w:p>
    <w:p w:rsidR="00206090" w:rsidRDefault="00206090" w:rsidP="00206090">
      <w:r>
        <w:t>Natriumcarbonat</w:t>
      </w:r>
      <w:r w:rsidR="00335068">
        <w:t>-L</w:t>
      </w:r>
      <w:r>
        <w:t xml:space="preserve">ösung 0,1 </w:t>
      </w:r>
      <w:proofErr w:type="spellStart"/>
      <w:r>
        <w:t>mol</w:t>
      </w:r>
      <w:proofErr w:type="spellEnd"/>
      <w:r>
        <w:t xml:space="preserve">/l, Universalindikator nach </w:t>
      </w:r>
      <w:proofErr w:type="spellStart"/>
      <w:r>
        <w:t>Mc</w:t>
      </w:r>
      <w:proofErr w:type="spellEnd"/>
      <w:r>
        <w:t xml:space="preserve"> Crumb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Aluminiumchlorid, 1 Tropfen Universalindikator</w:t>
      </w:r>
    </w:p>
    <w:p w:rsidR="00206090" w:rsidRDefault="00206090" w:rsidP="00206090">
      <w:r>
        <w:t>1 Tropfen Natriumchlorid, 1 Tropfen Universalindikator</w:t>
      </w:r>
    </w:p>
    <w:p w:rsidR="00206090" w:rsidRDefault="00206090" w:rsidP="00206090">
      <w:r>
        <w:t>1 Tropfen Natriumcarbonat, 1 Tropfen Universalindikator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10. 4.  Unedle und edle Metalle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Salzsäure 10 %, Magnesium, Zink, Eisen, Kupfe</w:t>
      </w:r>
      <w:r w:rsidR="00335068">
        <w:t>r</w:t>
      </w:r>
      <w:r>
        <w:t xml:space="preserve"> als Pulver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Salzsäure 1 Mikrospatel Magnesium</w:t>
      </w:r>
    </w:p>
    <w:p w:rsidR="00206090" w:rsidRDefault="00206090" w:rsidP="00206090">
      <w:r>
        <w:t>1 Tropfen Salzsäure 1 Mikrospatel Zink</w:t>
      </w:r>
    </w:p>
    <w:p w:rsidR="00206090" w:rsidRDefault="00206090" w:rsidP="00206090">
      <w:r>
        <w:t>1 Tropfen Salzsäure 1 Mikrospatel Eisen</w:t>
      </w:r>
    </w:p>
    <w:p w:rsidR="00206090" w:rsidRDefault="00206090" w:rsidP="00206090">
      <w:r>
        <w:t>1 Tropfen Salzsäure 1 Mikrospatel Kupfer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10. 5.  Unterschiedliche Stärke von Salzsäure und Essigsäure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335068" w:rsidRDefault="00335068" w:rsidP="00206090">
      <w:r>
        <w:t xml:space="preserve">Salzsäure 1 </w:t>
      </w:r>
      <w:proofErr w:type="spellStart"/>
      <w:r>
        <w:t>mol</w:t>
      </w:r>
      <w:proofErr w:type="spellEnd"/>
      <w:r>
        <w:t xml:space="preserve">/l, </w:t>
      </w:r>
      <w:r w:rsidR="00206090">
        <w:t xml:space="preserve">Salzsäure 0,1 </w:t>
      </w:r>
      <w:proofErr w:type="spellStart"/>
      <w:r w:rsidR="00206090">
        <w:t>mol</w:t>
      </w:r>
      <w:proofErr w:type="spellEnd"/>
      <w:r w:rsidR="00206090">
        <w:t>/l, Essigsäure</w:t>
      </w:r>
      <w:r>
        <w:t xml:space="preserve"> 1mol/l, Essigsäure 0,1 </w:t>
      </w:r>
      <w:proofErr w:type="spellStart"/>
      <w:r>
        <w:t>mol</w:t>
      </w:r>
      <w:proofErr w:type="spellEnd"/>
      <w:r>
        <w:t>/l,</w:t>
      </w:r>
    </w:p>
    <w:p w:rsidR="00206090" w:rsidRDefault="00206090" w:rsidP="00206090">
      <w:r>
        <w:t xml:space="preserve"> Zinkpulver, </w:t>
      </w:r>
      <w:proofErr w:type="spellStart"/>
      <w:r>
        <w:t>Thymolblau</w:t>
      </w:r>
      <w:proofErr w:type="spellEnd"/>
      <w:r w:rsidR="00335068">
        <w:t>-L</w:t>
      </w:r>
      <w:r>
        <w:t>ösung 0,04 %</w:t>
      </w:r>
    </w:p>
    <w:p w:rsidR="00206090" w:rsidRDefault="00206090" w:rsidP="00206090"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>1 Tropfen Salzsäure</w:t>
      </w:r>
      <w:r w:rsidR="00335068">
        <w:t xml:space="preserve"> 1 </w:t>
      </w:r>
      <w:proofErr w:type="spellStart"/>
      <w:r w:rsidR="00335068">
        <w:t>mol</w:t>
      </w:r>
      <w:proofErr w:type="spellEnd"/>
      <w:r w:rsidR="00335068">
        <w:t>/l</w:t>
      </w:r>
      <w:r>
        <w:t>, 1 Mikrospatel Zinkpulver</w:t>
      </w:r>
    </w:p>
    <w:p w:rsidR="00206090" w:rsidRDefault="00206090" w:rsidP="00206090">
      <w:r>
        <w:t>1 Tropfen Essigsäure</w:t>
      </w:r>
      <w:r w:rsidR="00335068">
        <w:t xml:space="preserve"> 1 </w:t>
      </w:r>
      <w:proofErr w:type="spellStart"/>
      <w:r w:rsidR="00335068">
        <w:t>mol</w:t>
      </w:r>
      <w:proofErr w:type="spellEnd"/>
      <w:r w:rsidR="00335068">
        <w:t>/l</w:t>
      </w:r>
      <w:r>
        <w:t>, 1 Mikrospatel Zinkpulver</w:t>
      </w:r>
    </w:p>
    <w:p w:rsidR="00206090" w:rsidRDefault="00206090" w:rsidP="00206090">
      <w:r>
        <w:t>1 Tropfen Salzsäure</w:t>
      </w:r>
      <w:r w:rsidR="00335068">
        <w:t xml:space="preserve"> 0,1 </w:t>
      </w:r>
      <w:proofErr w:type="spellStart"/>
      <w:r w:rsidR="00335068">
        <w:t>mol</w:t>
      </w:r>
      <w:proofErr w:type="spellEnd"/>
      <w:r w:rsidR="00335068">
        <w:t>/l</w:t>
      </w:r>
      <w:r>
        <w:t xml:space="preserve">, 1 Tropfen </w:t>
      </w:r>
      <w:proofErr w:type="spellStart"/>
      <w:r>
        <w:t>Thymolblau</w:t>
      </w:r>
      <w:proofErr w:type="spellEnd"/>
    </w:p>
    <w:p w:rsidR="00206090" w:rsidRDefault="00206090" w:rsidP="00206090">
      <w:r>
        <w:t>1 Tropfen Essigsäure</w:t>
      </w:r>
      <w:r w:rsidR="00335068">
        <w:t xml:space="preserve"> 0,1 </w:t>
      </w:r>
      <w:proofErr w:type="spellStart"/>
      <w:r w:rsidR="00335068">
        <w:t>mol</w:t>
      </w:r>
      <w:proofErr w:type="spellEnd"/>
      <w:r w:rsidR="00335068">
        <w:t>/</w:t>
      </w:r>
      <w:proofErr w:type="spellStart"/>
      <w:r w:rsidR="00335068">
        <w:t>lo</w:t>
      </w:r>
      <w:proofErr w:type="spellEnd"/>
      <w:r>
        <w:t xml:space="preserve">, 1 Tropfen </w:t>
      </w:r>
      <w:proofErr w:type="spellStart"/>
      <w:r>
        <w:t>Thymolblau</w:t>
      </w:r>
      <w:proofErr w:type="spellEnd"/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lastRenderedPageBreak/>
        <w:t xml:space="preserve">10. 6.  </w:t>
      </w:r>
      <w:proofErr w:type="spellStart"/>
      <w:r>
        <w:rPr>
          <w:b/>
        </w:rPr>
        <w:t>Pufffer</w:t>
      </w:r>
      <w:proofErr w:type="spellEnd"/>
      <w:r w:rsidR="00335068">
        <w:rPr>
          <w:b/>
        </w:rPr>
        <w:t>-W</w:t>
      </w:r>
      <w:r>
        <w:rPr>
          <w:b/>
        </w:rPr>
        <w:t>irkung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 xml:space="preserve">Phosphatpuffer, Acetatpuffer, Natronlauge 0,1 </w:t>
      </w:r>
      <w:proofErr w:type="spellStart"/>
      <w:r>
        <w:t>mol</w:t>
      </w:r>
      <w:proofErr w:type="spellEnd"/>
      <w:r>
        <w:t xml:space="preserve">/l, Salzsäure 0,1 </w:t>
      </w:r>
      <w:proofErr w:type="spellStart"/>
      <w:r>
        <w:t>mol</w:t>
      </w:r>
      <w:proofErr w:type="spellEnd"/>
      <w:r>
        <w:t xml:space="preserve">/l, </w:t>
      </w:r>
    </w:p>
    <w:p w:rsidR="00206090" w:rsidRDefault="00206090" w:rsidP="00206090">
      <w:r>
        <w:t xml:space="preserve">Indikatoren: Methylrot, </w:t>
      </w:r>
      <w:proofErr w:type="spellStart"/>
      <w:r>
        <w:t>Thymolblau</w:t>
      </w:r>
      <w:proofErr w:type="spellEnd"/>
      <w:r>
        <w:t xml:space="preserve">, </w:t>
      </w:r>
      <w:proofErr w:type="spellStart"/>
      <w:r>
        <w:t>Bromcresolgrün</w:t>
      </w:r>
      <w:proofErr w:type="spellEnd"/>
      <w:r>
        <w:t>, Bromphenolblau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Durchführung: </w:t>
      </w:r>
      <w:r>
        <w:t>weiße Unterlage</w:t>
      </w:r>
    </w:p>
    <w:p w:rsidR="00206090" w:rsidRDefault="00206090" w:rsidP="00206090">
      <w:r>
        <w:t xml:space="preserve">1 Tropfen Wasser, </w:t>
      </w:r>
      <w:r>
        <w:tab/>
      </w:r>
      <w:r>
        <w:tab/>
        <w:t xml:space="preserve">1 Tropfen Indikator, </w:t>
      </w:r>
      <w:r>
        <w:tab/>
        <w:t>1 Tropfen Natronlauge</w:t>
      </w:r>
    </w:p>
    <w:p w:rsidR="00206090" w:rsidRDefault="00206090" w:rsidP="00206090">
      <w:r>
        <w:t xml:space="preserve">1 Tropfen Wasser, </w:t>
      </w:r>
      <w:r>
        <w:tab/>
      </w:r>
      <w:r>
        <w:tab/>
        <w:t xml:space="preserve">1 Tropfen Indikator, </w:t>
      </w:r>
      <w:r>
        <w:tab/>
        <w:t>1 Tropfen Salzsäure</w:t>
      </w:r>
    </w:p>
    <w:p w:rsidR="00206090" w:rsidRDefault="00206090" w:rsidP="00206090">
      <w:r>
        <w:t xml:space="preserve">1 Tropfen Acetatpuffer, </w:t>
      </w:r>
      <w:r>
        <w:tab/>
        <w:t xml:space="preserve">1 Tropfen Indikator, </w:t>
      </w:r>
      <w:r>
        <w:tab/>
        <w:t>1 Tropfen Natronlauge</w:t>
      </w:r>
    </w:p>
    <w:p w:rsidR="00206090" w:rsidRDefault="00206090" w:rsidP="00206090">
      <w:r>
        <w:t xml:space="preserve">1 Tropfen Acetatpuffer, </w:t>
      </w:r>
      <w:r>
        <w:tab/>
        <w:t xml:space="preserve">1 Tropfen Indikator, </w:t>
      </w:r>
      <w:r>
        <w:tab/>
        <w:t>1 Tropfen Salzsäure</w:t>
      </w:r>
    </w:p>
    <w:p w:rsidR="00206090" w:rsidRDefault="00206090" w:rsidP="00206090">
      <w:r>
        <w:t xml:space="preserve">1 Tropfen Phosphatpuffer, </w:t>
      </w:r>
      <w:r>
        <w:tab/>
        <w:t>1 Tropfen Indikator,</w:t>
      </w:r>
      <w:r>
        <w:tab/>
        <w:t>1 Tropfen Natronlauge</w:t>
      </w:r>
    </w:p>
    <w:p w:rsidR="00206090" w:rsidRDefault="00206090" w:rsidP="00206090">
      <w:r>
        <w:t xml:space="preserve">1 Tropfen Phosphatpuffer, </w:t>
      </w:r>
      <w:r>
        <w:tab/>
        <w:t>1 Tropfen Indikator,</w:t>
      </w:r>
      <w:r>
        <w:tab/>
        <w:t>1 Tropfen Salzsäure</w:t>
      </w:r>
    </w:p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/>
    <w:p w:rsidR="00206090" w:rsidRDefault="00206090" w:rsidP="0020609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11 Biologie – Specials 1 Traditionelle Nachweisreaktionen</w:t>
      </w:r>
    </w:p>
    <w:p w:rsidR="00206090" w:rsidRDefault="00206090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</w:rPr>
      </w:pPr>
      <w:r>
        <w:rPr>
          <w:b/>
        </w:rPr>
        <w:t>11. 1.  Nachweis von Stärke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Stärke, div. Lebensmittel (Puddingpulver, Soßenbinder etc.), Iod-Kaliumiodid-Lösung</w:t>
      </w:r>
    </w:p>
    <w:p w:rsidR="00206090" w:rsidRDefault="00206090" w:rsidP="00206090">
      <w:r>
        <w:rPr>
          <w:b/>
          <w:i/>
        </w:rPr>
        <w:t>Durchführung</w:t>
      </w:r>
      <w:r>
        <w:t>: weiße Unterlage</w:t>
      </w:r>
    </w:p>
    <w:p w:rsidR="00206090" w:rsidRDefault="00206090" w:rsidP="00206090">
      <w:r>
        <w:t>1 Spatel Stärke,  1Tropfen Iod-Kaliumiodid-Lösung</w:t>
      </w:r>
    </w:p>
    <w:p w:rsidR="00206090" w:rsidRDefault="00206090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</w:rPr>
      </w:pPr>
      <w:r>
        <w:rPr>
          <w:b/>
        </w:rPr>
        <w:t>11. 2.  Nachweis von Cellulose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Watte, Zellstoff, Zinkchlorid-Iod-Lösung</w:t>
      </w:r>
    </w:p>
    <w:p w:rsidR="00206090" w:rsidRDefault="00206090" w:rsidP="00206090">
      <w:r>
        <w:rPr>
          <w:b/>
          <w:i/>
        </w:rPr>
        <w:t>Durchführung</w:t>
      </w:r>
      <w:r>
        <w:t>: weiße Unterlage</w:t>
      </w:r>
    </w:p>
    <w:p w:rsidR="00206090" w:rsidRDefault="00206090" w:rsidP="00206090">
      <w:r>
        <w:t>1 Bausch Watte, 1Tropfen Zinkchlorid-Iod-Lösung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11. 3.  Nachweis von Glucose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Glucose, Glucose-Teststreifen</w:t>
      </w:r>
    </w:p>
    <w:p w:rsidR="00206090" w:rsidRDefault="00206090" w:rsidP="00206090">
      <w:r>
        <w:rPr>
          <w:b/>
          <w:i/>
        </w:rPr>
        <w:t>Durchführung</w:t>
      </w:r>
      <w:r>
        <w:t>: weiße Unterlage</w:t>
      </w:r>
    </w:p>
    <w:p w:rsidR="00206090" w:rsidRDefault="00206090" w:rsidP="00206090">
      <w:r>
        <w:t>1 Tropfen Glucose-Lösung auf Glucose-Teststreifen tropfen, oder eintauchen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>Hinweis:</w:t>
      </w:r>
    </w:p>
    <w:p w:rsidR="00206090" w:rsidRDefault="00206090" w:rsidP="00206090">
      <w:r>
        <w:t>Dose nach Entnahme der Teststreifen sofort verschließen, keine Feuchtigkeit an die Teststreifen in der Dose kommen lassen, Teststreifen werden durch Feuchtigkeit unbrauchbar!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11. 4.  Nachweis von Ethanol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 xml:space="preserve">Ethanol 10 </w:t>
      </w:r>
      <w:proofErr w:type="spellStart"/>
      <w:r>
        <w:t>Vol</w:t>
      </w:r>
      <w:proofErr w:type="spellEnd"/>
      <w:r>
        <w:t xml:space="preserve">%, </w:t>
      </w:r>
      <w:proofErr w:type="spellStart"/>
      <w:r>
        <w:t>Ammoniumcer</w:t>
      </w:r>
      <w:proofErr w:type="spellEnd"/>
      <w:r>
        <w:t>(IV)</w:t>
      </w:r>
      <w:proofErr w:type="spellStart"/>
      <w:r>
        <w:t>nitrat</w:t>
      </w:r>
      <w:proofErr w:type="spellEnd"/>
      <w:r>
        <w:t xml:space="preserve">-Lösung (10 % in 1 </w:t>
      </w:r>
      <w:proofErr w:type="spellStart"/>
      <w:r>
        <w:t>mol</w:t>
      </w:r>
      <w:proofErr w:type="spellEnd"/>
      <w:r>
        <w:t>/l Salpetersäure)</w:t>
      </w:r>
    </w:p>
    <w:p w:rsidR="00206090" w:rsidRDefault="00206090" w:rsidP="00206090">
      <w:r>
        <w:rPr>
          <w:b/>
          <w:i/>
        </w:rPr>
        <w:t>Durchführung</w:t>
      </w:r>
      <w:r>
        <w:t>: weiße Unterlage</w:t>
      </w:r>
    </w:p>
    <w:p w:rsidR="00206090" w:rsidRDefault="00206090" w:rsidP="00206090">
      <w:r>
        <w:t xml:space="preserve">1 Tropfen Ethanol, 1Tropfen </w:t>
      </w:r>
      <w:proofErr w:type="spellStart"/>
      <w:r>
        <w:t>Ammoniumcer</w:t>
      </w:r>
      <w:proofErr w:type="spellEnd"/>
      <w:r>
        <w:t>(IV)</w:t>
      </w:r>
      <w:proofErr w:type="spellStart"/>
      <w:r>
        <w:t>nitrat</w:t>
      </w:r>
      <w:proofErr w:type="spellEnd"/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11. 5.  Nachweis von Eiweiß (</w:t>
      </w:r>
      <w:proofErr w:type="spellStart"/>
      <w:r>
        <w:rPr>
          <w:b/>
        </w:rPr>
        <w:t>Biuret</w:t>
      </w:r>
      <w:proofErr w:type="spellEnd"/>
      <w:r>
        <w:rPr>
          <w:b/>
        </w:rPr>
        <w:t xml:space="preserve"> -  Probe)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proofErr w:type="spellStart"/>
      <w:r>
        <w:t>Eiklar</w:t>
      </w:r>
      <w:proofErr w:type="spellEnd"/>
      <w:r>
        <w:t xml:space="preserve">, Kupfersulfat-Lösung (Fehling I), Natronlauge 1 </w:t>
      </w:r>
      <w:proofErr w:type="spellStart"/>
      <w:r>
        <w:t>mol</w:t>
      </w:r>
      <w:proofErr w:type="spellEnd"/>
      <w:r>
        <w:t>/l</w:t>
      </w:r>
    </w:p>
    <w:p w:rsidR="00206090" w:rsidRDefault="00206090" w:rsidP="00206090">
      <w:r>
        <w:rPr>
          <w:b/>
          <w:i/>
        </w:rPr>
        <w:t>Durchführung</w:t>
      </w:r>
      <w:r>
        <w:t>: weiße Unterlage</w:t>
      </w:r>
    </w:p>
    <w:p w:rsidR="00206090" w:rsidRDefault="00206090" w:rsidP="00206090">
      <w:r>
        <w:t xml:space="preserve">1 Tropfen </w:t>
      </w:r>
      <w:proofErr w:type="spellStart"/>
      <w:r>
        <w:t>Eiklar</w:t>
      </w:r>
      <w:proofErr w:type="spellEnd"/>
      <w:r>
        <w:t>,  1Tropfen Natronlauge, 1 Tropfen Kupfersulfat-Lösung</w:t>
      </w:r>
    </w:p>
    <w:p w:rsidR="00206090" w:rsidRDefault="00206090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</w:rPr>
      </w:pPr>
      <w:r>
        <w:rPr>
          <w:b/>
        </w:rPr>
        <w:t>11. 6.  Nachweis von Ascorbinsäure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 xml:space="preserve">Ascorbinsäure-Lösung 10 %, Kaliumpermanganat-Lösung 0,02 </w:t>
      </w:r>
      <w:proofErr w:type="spellStart"/>
      <w:r>
        <w:t>mol</w:t>
      </w:r>
      <w:proofErr w:type="spellEnd"/>
      <w:r>
        <w:t xml:space="preserve">/l, Schwefelsäure 25 %, </w:t>
      </w:r>
    </w:p>
    <w:p w:rsidR="00206090" w:rsidRDefault="00206090" w:rsidP="00206090">
      <w:r>
        <w:t>Iod-Kaliumiodid-Lösung, Zinkiodid-Stärke-Lösung, Eisen(III)</w:t>
      </w:r>
      <w:proofErr w:type="spellStart"/>
      <w:r>
        <w:t>chlorid</w:t>
      </w:r>
      <w:proofErr w:type="spellEnd"/>
      <w:r>
        <w:t xml:space="preserve">-Lösung 4 %, </w:t>
      </w:r>
      <w:proofErr w:type="spellStart"/>
      <w:r>
        <w:t>Ammoniumthiocyanat</w:t>
      </w:r>
      <w:proofErr w:type="spellEnd"/>
      <w:r>
        <w:t>-Lösung 5 %</w:t>
      </w:r>
    </w:p>
    <w:p w:rsidR="00206090" w:rsidRDefault="00206090" w:rsidP="00206090">
      <w:r>
        <w:rPr>
          <w:b/>
          <w:i/>
        </w:rPr>
        <w:t>Durchführung</w:t>
      </w:r>
      <w:r>
        <w:t>: weiße Unterlage</w:t>
      </w:r>
    </w:p>
    <w:p w:rsidR="00206090" w:rsidRDefault="00206090" w:rsidP="00206090">
      <w:r>
        <w:t xml:space="preserve">1 Tropfen Kaliumpermanganat-Lösung, 1 Tropfen Schwefelsäure, 1 Tropfen Ascorbinsäure </w:t>
      </w:r>
    </w:p>
    <w:p w:rsidR="00206090" w:rsidRDefault="00206090" w:rsidP="00206090">
      <w:r>
        <w:t>1 Tropfen Iod-Lösung, 1 Tropfen Zinkiodid-Stärke-Lösung, 1 Tropfen Ascorbinsäure</w:t>
      </w:r>
    </w:p>
    <w:p w:rsidR="00206090" w:rsidRDefault="00206090" w:rsidP="00206090">
      <w:r>
        <w:t>1 Tropfen Eisen(III)</w:t>
      </w:r>
      <w:proofErr w:type="spellStart"/>
      <w:r>
        <w:t>chlorid</w:t>
      </w:r>
      <w:proofErr w:type="spellEnd"/>
      <w:r>
        <w:t xml:space="preserve">, 1 Tropfen </w:t>
      </w:r>
      <w:proofErr w:type="spellStart"/>
      <w:r>
        <w:t>Ammoniumthiocyanat</w:t>
      </w:r>
      <w:proofErr w:type="spellEnd"/>
      <w:r>
        <w:t>, 1 Tropfen Ascorbinsäure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11. 7.  Experimente zum Thema Enzyme / Nachweis von Katalase in Kartoffeln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 xml:space="preserve">Kartoffel roh und gekocht, Kupfersulfat-Lösung (Fehling I), </w:t>
      </w:r>
    </w:p>
    <w:p w:rsidR="00206090" w:rsidRDefault="00206090" w:rsidP="00206090">
      <w:proofErr w:type="spellStart"/>
      <w:r>
        <w:t>Natriumedetat</w:t>
      </w:r>
      <w:proofErr w:type="spellEnd"/>
      <w:r>
        <w:t xml:space="preserve"> (</w:t>
      </w:r>
      <w:proofErr w:type="spellStart"/>
      <w:r>
        <w:t>Chelaplex</w:t>
      </w:r>
      <w:proofErr w:type="spellEnd"/>
      <w:r>
        <w:t xml:space="preserve"> III, </w:t>
      </w:r>
      <w:proofErr w:type="spellStart"/>
      <w:r>
        <w:t>Idranal</w:t>
      </w:r>
      <w:proofErr w:type="spellEnd"/>
      <w:r>
        <w:t xml:space="preserve"> III, </w:t>
      </w:r>
      <w:proofErr w:type="spellStart"/>
      <w:r>
        <w:t>Titriplex</w:t>
      </w:r>
      <w:proofErr w:type="spellEnd"/>
      <w:r>
        <w:t xml:space="preserve"> III), Wasserstoffperoxid-Lösung 3 %</w:t>
      </w:r>
    </w:p>
    <w:p w:rsidR="00206090" w:rsidRDefault="00206090" w:rsidP="00206090">
      <w:r>
        <w:rPr>
          <w:b/>
          <w:i/>
        </w:rPr>
        <w:t>Durchführung</w:t>
      </w:r>
      <w:r>
        <w:t>: schwarze Unterlage</w:t>
      </w:r>
    </w:p>
    <w:p w:rsidR="00206090" w:rsidRDefault="00206090" w:rsidP="00206090">
      <w:r>
        <w:t xml:space="preserve">Versuch 1: 1 Scheibe </w:t>
      </w:r>
      <w:proofErr w:type="gramStart"/>
      <w:r>
        <w:t>rohe</w:t>
      </w:r>
      <w:proofErr w:type="gramEnd"/>
      <w:r>
        <w:t xml:space="preserve"> Kartoffel</w:t>
      </w:r>
    </w:p>
    <w:p w:rsidR="00206090" w:rsidRDefault="00206090" w:rsidP="00206090">
      <w:r>
        <w:t xml:space="preserve">Versuch 2: 1 Scheibe </w:t>
      </w:r>
      <w:proofErr w:type="gramStart"/>
      <w:r>
        <w:t>gekochte</w:t>
      </w:r>
      <w:proofErr w:type="gramEnd"/>
      <w:r>
        <w:t xml:space="preserve"> Kartoffel</w:t>
      </w:r>
    </w:p>
    <w:p w:rsidR="00206090" w:rsidRDefault="00206090" w:rsidP="00206090">
      <w:r>
        <w:t xml:space="preserve">Versuch 3: 1 Scheibe </w:t>
      </w:r>
      <w:proofErr w:type="gramStart"/>
      <w:r>
        <w:t>rohe</w:t>
      </w:r>
      <w:proofErr w:type="gramEnd"/>
      <w:r>
        <w:t xml:space="preserve"> Kartoffel, 1 Tropfen Kupfersulfat-Lösung</w:t>
      </w:r>
    </w:p>
    <w:p w:rsidR="00206090" w:rsidRDefault="00206090" w:rsidP="00206090">
      <w:r>
        <w:t xml:space="preserve">Versuch 4: 1 Scheibe rohe Kartoffel, 1 Tropfen Kupfersulfat-Lösung, 1 Spatel </w:t>
      </w:r>
      <w:proofErr w:type="spellStart"/>
      <w:r>
        <w:t>Natriu</w:t>
      </w:r>
      <w:r w:rsidR="00CE6C6E">
        <w:t>m</w:t>
      </w:r>
      <w:r>
        <w:t>edetat</w:t>
      </w:r>
      <w:proofErr w:type="spellEnd"/>
    </w:p>
    <w:p w:rsidR="00206090" w:rsidRDefault="00206090" w:rsidP="00206090">
      <w:r>
        <w:t>Auf alle Ansätze einige Tropfen Wasserstoffperoxid geben</w:t>
      </w:r>
    </w:p>
    <w:p w:rsidR="00206090" w:rsidRDefault="00206090" w:rsidP="00206090"/>
    <w:p w:rsidR="00206090" w:rsidRDefault="00206090" w:rsidP="00206090">
      <w:pPr>
        <w:rPr>
          <w:b/>
        </w:rPr>
      </w:pPr>
      <w:r>
        <w:rPr>
          <w:b/>
        </w:rPr>
        <w:t>11. 7.  Nachweis von Lignin (Holzstoff)</w:t>
      </w:r>
    </w:p>
    <w:p w:rsidR="00206090" w:rsidRDefault="00206090" w:rsidP="00206090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206090" w:rsidRDefault="00206090" w:rsidP="00206090">
      <w:r>
        <w:t>Tüpfelraster oder Tüpfelplatte</w:t>
      </w:r>
    </w:p>
    <w:p w:rsidR="00206090" w:rsidRDefault="00206090" w:rsidP="00206090">
      <w:r>
        <w:t>Holz, Zeitungspapier (keine Illustrierte)</w:t>
      </w:r>
    </w:p>
    <w:p w:rsidR="00206090" w:rsidRDefault="00206090" w:rsidP="00206090">
      <w:r>
        <w:t>p-</w:t>
      </w:r>
      <w:proofErr w:type="spellStart"/>
      <w:r>
        <w:t>Nitranilin</w:t>
      </w:r>
      <w:proofErr w:type="spellEnd"/>
      <w:r>
        <w:t xml:space="preserve">-Lösung 0,2 % in 25 % Schwefelsäure, </w:t>
      </w:r>
    </w:p>
    <w:p w:rsidR="00206090" w:rsidRDefault="00206090" w:rsidP="00206090">
      <w:r>
        <w:t>Anilin-Lösung (0,5 ml Anilin in 10 ml 25 % Schwefelsäure lösen, mit Wasser zu 25 ml auffüllen)</w:t>
      </w:r>
    </w:p>
    <w:p w:rsidR="00206090" w:rsidRDefault="00206090" w:rsidP="00206090">
      <w:proofErr w:type="spellStart"/>
      <w:r>
        <w:t>Phloroglucin</w:t>
      </w:r>
      <w:proofErr w:type="spellEnd"/>
      <w:r>
        <w:t xml:space="preserve">-Lösung, </w:t>
      </w:r>
      <w:proofErr w:type="spellStart"/>
      <w:r>
        <w:t>Calciumnitrat</w:t>
      </w:r>
      <w:proofErr w:type="spellEnd"/>
      <w:r>
        <w:t xml:space="preserve">-Iod-Lösung (0,1 g Iod mit 0,5 g Kaliumiodid mischen, mit wenigen Tropfen Wasser lösen, 30 g </w:t>
      </w:r>
      <w:proofErr w:type="spellStart"/>
      <w:r>
        <w:t>Calciumnitrat</w:t>
      </w:r>
      <w:proofErr w:type="spellEnd"/>
      <w:r>
        <w:t xml:space="preserve"> und 25 ml Wasser zugeben)</w:t>
      </w:r>
    </w:p>
    <w:p w:rsidR="00206090" w:rsidRDefault="00206090" w:rsidP="00206090">
      <w:proofErr w:type="spellStart"/>
      <w:r>
        <w:t>Diphenylamin</w:t>
      </w:r>
      <w:proofErr w:type="spellEnd"/>
      <w:r>
        <w:t xml:space="preserve">-Lösung (1 g </w:t>
      </w:r>
      <w:proofErr w:type="spellStart"/>
      <w:r>
        <w:t>Diphenylamin</w:t>
      </w:r>
      <w:proofErr w:type="spellEnd"/>
      <w:r>
        <w:t xml:space="preserve"> in 50 ml Ethanol lösen, 5 ml 37 %</w:t>
      </w:r>
      <w:proofErr w:type="spellStart"/>
      <w:r>
        <w:t>ige</w:t>
      </w:r>
      <w:proofErr w:type="spellEnd"/>
      <w:r>
        <w:t xml:space="preserve"> Salzsäure zugeben</w:t>
      </w:r>
    </w:p>
    <w:p w:rsidR="00206090" w:rsidRDefault="00206090" w:rsidP="00206090">
      <w:r>
        <w:t>Rezepturen aus Vierteljahreszeitschrift für praktische Pharmazie Jahrgang 1922)</w:t>
      </w:r>
    </w:p>
    <w:p w:rsidR="00206090" w:rsidRDefault="00206090" w:rsidP="00206090">
      <w:r>
        <w:rPr>
          <w:b/>
          <w:i/>
        </w:rPr>
        <w:t>Durchführung</w:t>
      </w:r>
      <w:r>
        <w:t>: schwarze Unterlage</w:t>
      </w:r>
    </w:p>
    <w:p w:rsidR="00206090" w:rsidRDefault="00206090" w:rsidP="00206090">
      <w:r>
        <w:t>auf Zeitungspapier oder Holz tropfen:</w:t>
      </w:r>
    </w:p>
    <w:p w:rsidR="00206090" w:rsidRDefault="00206090" w:rsidP="00206090">
      <w:r>
        <w:t>1 Tropfen p-</w:t>
      </w:r>
      <w:proofErr w:type="spellStart"/>
      <w:r>
        <w:t>Nitranilin</w:t>
      </w:r>
      <w:proofErr w:type="spellEnd"/>
      <w:r>
        <w:t xml:space="preserve">-Lösung </w:t>
      </w:r>
    </w:p>
    <w:p w:rsidR="00206090" w:rsidRDefault="00206090" w:rsidP="00206090">
      <w:r>
        <w:t xml:space="preserve">1 Tropfen Anilin-Lösung </w:t>
      </w:r>
    </w:p>
    <w:p w:rsidR="00206090" w:rsidRDefault="00206090" w:rsidP="00206090">
      <w:r>
        <w:t xml:space="preserve">1 Tropfen </w:t>
      </w:r>
      <w:proofErr w:type="spellStart"/>
      <w:r>
        <w:t>Phloroglucin</w:t>
      </w:r>
      <w:proofErr w:type="spellEnd"/>
      <w:r>
        <w:t xml:space="preserve">-Lösung </w:t>
      </w:r>
    </w:p>
    <w:p w:rsidR="00206090" w:rsidRDefault="00206090" w:rsidP="00206090">
      <w:r>
        <w:t xml:space="preserve">1 Tropfen </w:t>
      </w:r>
      <w:proofErr w:type="spellStart"/>
      <w:r>
        <w:t>Calciumnitrat</w:t>
      </w:r>
      <w:proofErr w:type="spellEnd"/>
      <w:r>
        <w:t xml:space="preserve">-Iod-Lösung </w:t>
      </w:r>
    </w:p>
    <w:p w:rsidR="00206090" w:rsidRDefault="00206090" w:rsidP="00206090">
      <w:r>
        <w:t xml:space="preserve">1 Tropfen </w:t>
      </w:r>
      <w:proofErr w:type="spellStart"/>
      <w:r>
        <w:t>Diphenylamin</w:t>
      </w:r>
      <w:proofErr w:type="spellEnd"/>
      <w:r>
        <w:t xml:space="preserve">-Lösung </w:t>
      </w:r>
    </w:p>
    <w:p w:rsidR="00E97377" w:rsidRDefault="00E97377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CE6C6E" w:rsidRDefault="00CE6C6E" w:rsidP="00206090"/>
    <w:p w:rsidR="00E97377" w:rsidRDefault="00E97377" w:rsidP="00E9737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Platz 12 Biologie – Specials 2 Ernährung</w:t>
      </w:r>
    </w:p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</w:rPr>
      </w:pPr>
      <w:r>
        <w:rPr>
          <w:b/>
        </w:rPr>
        <w:t>12. 1.  Unterschied Lebensmittel-Nahrungsmittel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>Rohe und gekochte Kartoffel, Wasserstoffperoxid-Lösung 6 %</w:t>
      </w:r>
    </w:p>
    <w:p w:rsidR="00E97377" w:rsidRDefault="00E97377" w:rsidP="00E97377">
      <w:r>
        <w:rPr>
          <w:b/>
          <w:i/>
        </w:rPr>
        <w:t>Durchführung</w:t>
      </w:r>
      <w:r>
        <w:t>: schwarze Unterlage</w:t>
      </w:r>
    </w:p>
    <w:p w:rsidR="00E97377" w:rsidRDefault="00E97377" w:rsidP="00E97377">
      <w:r>
        <w:t>1 Stück rohe Kartoffel</w:t>
      </w:r>
    </w:p>
    <w:p w:rsidR="00E97377" w:rsidRDefault="00E97377" w:rsidP="00E97377">
      <w:r>
        <w:t>1 Stück gekochte Kartoffel</w:t>
      </w:r>
    </w:p>
    <w:p w:rsidR="00E97377" w:rsidRDefault="00E97377" w:rsidP="00E97377">
      <w:r>
        <w:t>auf beide Kartoffelstücke Wasserstoffperoxid-Lösung tropfen</w:t>
      </w:r>
    </w:p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</w:rPr>
      </w:pPr>
      <w:r>
        <w:rPr>
          <w:b/>
        </w:rPr>
        <w:t>12. 2.  Eigenschaften von Ascorbinsäure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 xml:space="preserve">Ascorbinsäure, Wasser, Universalindikator-Lösung, Magnesiumpulver, Kaliumpermanganat-Lösung 0,02 </w:t>
      </w:r>
      <w:proofErr w:type="spellStart"/>
      <w:r>
        <w:t>mol</w:t>
      </w:r>
      <w:proofErr w:type="spellEnd"/>
      <w:r>
        <w:t>/l, Schwefelsäure 25 %, Eisen(III)</w:t>
      </w:r>
      <w:proofErr w:type="spellStart"/>
      <w:r>
        <w:t>chlorid</w:t>
      </w:r>
      <w:proofErr w:type="spellEnd"/>
      <w:r>
        <w:t xml:space="preserve">-Lösung 0,1 </w:t>
      </w:r>
      <w:proofErr w:type="spellStart"/>
      <w:r>
        <w:t>mol</w:t>
      </w:r>
      <w:proofErr w:type="spellEnd"/>
      <w:r>
        <w:t xml:space="preserve">/l, </w:t>
      </w:r>
      <w:proofErr w:type="spellStart"/>
      <w:r>
        <w:t>Ammoniumthiocyanat</w:t>
      </w:r>
      <w:proofErr w:type="spellEnd"/>
      <w:r>
        <w:t xml:space="preserve">-Lösung 0,1 </w:t>
      </w:r>
      <w:proofErr w:type="spellStart"/>
      <w:r>
        <w:t>mol</w:t>
      </w:r>
      <w:proofErr w:type="spellEnd"/>
      <w:r>
        <w:t xml:space="preserve">/l, Iod-Kaliumiodid-Lösung nach </w:t>
      </w:r>
      <w:proofErr w:type="spellStart"/>
      <w:r>
        <w:t>Lugol</w:t>
      </w:r>
      <w:proofErr w:type="spellEnd"/>
      <w:r>
        <w:t xml:space="preserve">, Stärke-Lösung 1 % in gesättigter Natriumchlorid-Lösung, Silbernitrat-Lösung 0,05 </w:t>
      </w:r>
      <w:proofErr w:type="spellStart"/>
      <w:r>
        <w:t>mol</w:t>
      </w:r>
      <w:proofErr w:type="spellEnd"/>
      <w:r>
        <w:t>/l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>1 Tropfen Wasser, 1 Tropfen Universalindikator</w:t>
      </w:r>
    </w:p>
    <w:p w:rsidR="00E97377" w:rsidRDefault="00E97377" w:rsidP="00E97377">
      <w:r>
        <w:t xml:space="preserve">1Ttropfen Wasser, 1 </w:t>
      </w:r>
      <w:proofErr w:type="spellStart"/>
      <w:r>
        <w:t>Spatelspitze</w:t>
      </w:r>
      <w:proofErr w:type="spellEnd"/>
      <w:r>
        <w:t xml:space="preserve"> Magnesiumpulver</w:t>
      </w:r>
    </w:p>
    <w:p w:rsidR="00E97377" w:rsidRDefault="00E97377" w:rsidP="00E97377">
      <w:r>
        <w:t>1 Tropfen Kaliumpermanganat-Lösung, 1 Tropfen Schwefelsäure</w:t>
      </w:r>
    </w:p>
    <w:p w:rsidR="00E97377" w:rsidRDefault="00E97377" w:rsidP="00E97377">
      <w:r>
        <w:t>1 Tropfen Eisen(III)</w:t>
      </w:r>
      <w:proofErr w:type="spellStart"/>
      <w:r>
        <w:t>chlorid</w:t>
      </w:r>
      <w:proofErr w:type="spellEnd"/>
      <w:r>
        <w:t xml:space="preserve">-Lösung, 1 Tropfen </w:t>
      </w:r>
      <w:proofErr w:type="spellStart"/>
      <w:r>
        <w:t>Ammoniumthiocyanat</w:t>
      </w:r>
      <w:proofErr w:type="spellEnd"/>
      <w:r>
        <w:t>-Lösung</w:t>
      </w:r>
    </w:p>
    <w:p w:rsidR="00E97377" w:rsidRDefault="00E97377" w:rsidP="00E97377">
      <w:r>
        <w:t>1 Tropfen Stärke-Lösung, 1 Tropfen Iod-Kaliumiodid-Lösung</w:t>
      </w:r>
    </w:p>
    <w:p w:rsidR="00E97377" w:rsidRDefault="00E97377" w:rsidP="00E97377">
      <w:r>
        <w:t>1 Tropfen Silbernitrat-Lösung</w:t>
      </w:r>
    </w:p>
    <w:p w:rsidR="00E97377" w:rsidRDefault="00E97377" w:rsidP="00E97377">
      <w:r>
        <w:t xml:space="preserve">zu allen vorbereiteten Reagenzien 1 </w:t>
      </w:r>
      <w:proofErr w:type="spellStart"/>
      <w:r>
        <w:t>Spatelspitze</w:t>
      </w:r>
      <w:proofErr w:type="spellEnd"/>
      <w:r>
        <w:t xml:space="preserve"> Ascorbinsäure geben</w:t>
      </w:r>
    </w:p>
    <w:p w:rsidR="00E97377" w:rsidRDefault="00E97377" w:rsidP="00E97377"/>
    <w:p w:rsidR="00E97377" w:rsidRDefault="00E97377" w:rsidP="00E97377">
      <w:pPr>
        <w:rPr>
          <w:b/>
        </w:rPr>
      </w:pPr>
      <w:r>
        <w:rPr>
          <w:b/>
        </w:rPr>
        <w:t>12. 3.  Nachweis des Übertrittes von Nährstoffen an das Kochwasser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>Vorbereitung:</w:t>
      </w:r>
    </w:p>
    <w:p w:rsidR="00E97377" w:rsidRDefault="00E97377" w:rsidP="00E97377">
      <w:r>
        <w:t xml:space="preserve">Je 50 g Paprikaschote, Hackfleisch bzw. Kartoffel mit 100 ml </w:t>
      </w:r>
      <w:proofErr w:type="spellStart"/>
      <w:r>
        <w:t>dest</w:t>
      </w:r>
      <w:proofErr w:type="spellEnd"/>
      <w:r>
        <w:t>. Wasser 10 min kochen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proofErr w:type="spellStart"/>
      <w:r>
        <w:t>Kalignost</w:t>
      </w:r>
      <w:proofErr w:type="spellEnd"/>
      <w:r>
        <w:t xml:space="preserve">-Lösung 1 %, Salpetersäure 2 </w:t>
      </w:r>
      <w:proofErr w:type="spellStart"/>
      <w:r>
        <w:t>mol</w:t>
      </w:r>
      <w:proofErr w:type="spellEnd"/>
      <w:r>
        <w:t xml:space="preserve">/l, Silbernitrat-Lösung 0,05 </w:t>
      </w:r>
      <w:proofErr w:type="spellStart"/>
      <w:r>
        <w:t>mol</w:t>
      </w:r>
      <w:proofErr w:type="spellEnd"/>
      <w:r>
        <w:t xml:space="preserve">/l, Iod-Kaliumiodid-Lösung nach </w:t>
      </w:r>
      <w:proofErr w:type="spellStart"/>
      <w:r>
        <w:t>Lugol</w:t>
      </w:r>
      <w:proofErr w:type="spellEnd"/>
      <w:r>
        <w:t xml:space="preserve">, Natronlauge 1 </w:t>
      </w:r>
      <w:proofErr w:type="spellStart"/>
      <w:r>
        <w:t>mol</w:t>
      </w:r>
      <w:proofErr w:type="spellEnd"/>
      <w:r>
        <w:t>/l, Kupfersulfat-Lösung (Fehling I)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>3 x je 1 Tropfen Iod-Kaliumiodid-Lösung, 1 Tropfen Kochwasser</w:t>
      </w:r>
    </w:p>
    <w:p w:rsidR="00E97377" w:rsidRDefault="00E97377" w:rsidP="00E97377">
      <w:r>
        <w:t xml:space="preserve">3 x für </w:t>
      </w:r>
      <w:proofErr w:type="spellStart"/>
      <w:r>
        <w:t>Biuret</w:t>
      </w:r>
      <w:proofErr w:type="spellEnd"/>
      <w:r>
        <w:t>-Probe je 1 Tropfen Natronlauge, 1 Tropfen Kochwasser, 1 Tropfen Fehling I</w:t>
      </w:r>
    </w:p>
    <w:p w:rsidR="00E97377" w:rsidRDefault="00E97377" w:rsidP="00E97377">
      <w:r>
        <w:t>(Mikro- Tropfen mit Tropfpipette mit ganz fein ausgezogener Spitze)</w:t>
      </w:r>
    </w:p>
    <w:p w:rsidR="00E97377" w:rsidRDefault="00E97377" w:rsidP="00E97377">
      <w:r>
        <w:rPr>
          <w:b/>
          <w:i/>
        </w:rPr>
        <w:t>Durchführung</w:t>
      </w:r>
      <w:r>
        <w:t>: schwarze Unterlage</w:t>
      </w:r>
    </w:p>
    <w:p w:rsidR="00E97377" w:rsidRDefault="00E97377" w:rsidP="00E97377">
      <w:r>
        <w:t xml:space="preserve">3 x je 1 Tropfen </w:t>
      </w:r>
      <w:proofErr w:type="spellStart"/>
      <w:r>
        <w:t>Kalignost</w:t>
      </w:r>
      <w:proofErr w:type="spellEnd"/>
      <w:r>
        <w:t>-Lösung</w:t>
      </w:r>
    </w:p>
    <w:p w:rsidR="00E97377" w:rsidRDefault="00E97377" w:rsidP="00E97377">
      <w:r>
        <w:t>3 x je 1 Tropfen Salpetersäure und Silbernitrat-Lösung</w:t>
      </w:r>
    </w:p>
    <w:p w:rsidR="00E97377" w:rsidRDefault="00E97377" w:rsidP="00E97377">
      <w:r>
        <w:t>zu allen vorbereiteten Reagenzien 1 Tropfen Kochwasser geben</w:t>
      </w:r>
    </w:p>
    <w:p w:rsidR="00E97377" w:rsidRDefault="00E97377" w:rsidP="00E97377"/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  <w:sz w:val="32"/>
          <w:szCs w:val="32"/>
        </w:rPr>
      </w:pPr>
    </w:p>
    <w:p w:rsidR="00E97377" w:rsidRDefault="00E97377" w:rsidP="00E9737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Platz 13 Biologie – Specials 3 Modellexperimente zur Labormedizin </w:t>
      </w:r>
    </w:p>
    <w:p w:rsidR="00E97377" w:rsidRDefault="00E97377" w:rsidP="00E97377"/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>. 1.  Nachweis von Glucose mit Teststreifen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>Glucose-Lösung 5 % , Glucose-Teststreifen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>1 Tropfen Glucose-Lösung auf Glucose-Teststreifen tropfen, oder eintauchen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>Hinweis:</w:t>
      </w:r>
    </w:p>
    <w:p w:rsidR="00E97377" w:rsidRDefault="00E97377" w:rsidP="00E97377">
      <w:r>
        <w:t>Dose nach Entnahme der Teststreifen sofort verschließen, keine Feuchtigkeit an die Teststreifen in der Dose kommen lassen, Teststreifen werden durch Feuchtigkeit unbrauchbar!</w:t>
      </w:r>
    </w:p>
    <w:p w:rsidR="00E97377" w:rsidRDefault="00E97377" w:rsidP="00E97377"/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>. 2.  Störung des Nachweises von Glucose mit Teststreifen durch Ascorbinsäure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>Glucose-Lösung 5 %, Ascorbinsäure-Lösung 5 %, Glucose-Teststreifen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>1 Tropfen Glucose-Lösung und 1 Tropfen Ascorbinsäure-Lösung mischen</w:t>
      </w:r>
    </w:p>
    <w:p w:rsidR="00E97377" w:rsidRDefault="00E97377" w:rsidP="00E97377">
      <w:r>
        <w:t>auf Glucose-Teststreifen tropfen, oder eintauchen</w:t>
      </w:r>
    </w:p>
    <w:p w:rsidR="00E97377" w:rsidRDefault="00E97377" w:rsidP="00E97377"/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 xml:space="preserve">. 3.  Spezifität des enzymatischen Nachweises von Glucose 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>Glucose-Lösung 5 %, Fructose-Lösung 5 %, Maltose-Lösung 5 %, Glucose-Teststreifen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 xml:space="preserve">1 Tropfen Glucose-Lösung </w:t>
      </w:r>
    </w:p>
    <w:p w:rsidR="00E97377" w:rsidRDefault="00E97377" w:rsidP="00E97377">
      <w:r>
        <w:t>1 Tropfen Fructose-Lösung</w:t>
      </w:r>
    </w:p>
    <w:p w:rsidR="00E97377" w:rsidRDefault="00E97377" w:rsidP="00E97377">
      <w:r>
        <w:t>1 Tropfen Maltose-Lösung</w:t>
      </w:r>
    </w:p>
    <w:p w:rsidR="00E97377" w:rsidRDefault="00E97377" w:rsidP="00E97377">
      <w:r>
        <w:t>auf Glucose-Teststreifen tropfen, oder eintauchen</w:t>
      </w:r>
    </w:p>
    <w:p w:rsidR="00E97377" w:rsidRDefault="00E97377" w:rsidP="00E97377"/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 xml:space="preserve">.4 </w:t>
      </w:r>
      <w:proofErr w:type="spellStart"/>
      <w:r>
        <w:rPr>
          <w:b/>
        </w:rPr>
        <w:t>Unspezifität</w:t>
      </w:r>
      <w:proofErr w:type="spellEnd"/>
      <w:r>
        <w:rPr>
          <w:b/>
        </w:rPr>
        <w:t xml:space="preserve"> von Reduktionsproben (Fehling-Probe)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erforderliche Hilfsmittel: </w:t>
      </w:r>
    </w:p>
    <w:p w:rsidR="00E97377" w:rsidRDefault="00E97377" w:rsidP="00E97377">
      <w:pPr>
        <w:rPr>
          <w:b/>
          <w:u w:val="single"/>
        </w:rPr>
      </w:pPr>
      <w:r>
        <w:t>Tüpfelplatte</w:t>
      </w:r>
      <w:r>
        <w:rPr>
          <w:b/>
          <w:u w:val="single"/>
        </w:rPr>
        <w:t xml:space="preserve">, kein </w:t>
      </w:r>
      <w:proofErr w:type="spellStart"/>
      <w:r>
        <w:rPr>
          <w:b/>
          <w:u w:val="single"/>
        </w:rPr>
        <w:t>Tüfelraster</w:t>
      </w:r>
      <w:proofErr w:type="spellEnd"/>
      <w:r>
        <w:rPr>
          <w:b/>
          <w:u w:val="single"/>
        </w:rPr>
        <w:t>!!!</w:t>
      </w:r>
      <w:r w:rsidR="00CE6C6E">
        <w:rPr>
          <w:b/>
          <w:u w:val="single"/>
        </w:rPr>
        <w:t xml:space="preserve"> oder Zellkulturplatte</w:t>
      </w:r>
    </w:p>
    <w:p w:rsidR="00E97377" w:rsidRDefault="00E97377" w:rsidP="00E97377">
      <w:r>
        <w:t>Glucose-Lösung 5 %, Fructose-Lösung 5 %, Maltose-Lösung 5 %, frisch gepulvertes Natriumhydroxid, Kupfersulfat- Zitronensäure -</w:t>
      </w:r>
      <w:proofErr w:type="spellStart"/>
      <w:r>
        <w:t>Verreibung</w:t>
      </w:r>
      <w:proofErr w:type="spellEnd"/>
      <w:r>
        <w:t xml:space="preserve"> 1 + 3</w:t>
      </w:r>
    </w:p>
    <w:p w:rsidR="00E97377" w:rsidRDefault="00E97377" w:rsidP="00E97377">
      <w:r>
        <w:rPr>
          <w:b/>
          <w:i/>
        </w:rPr>
        <w:t>Durchführung</w:t>
      </w:r>
      <w:r>
        <w:t xml:space="preserve">: </w:t>
      </w:r>
    </w:p>
    <w:p w:rsidR="00E97377" w:rsidRDefault="00E97377" w:rsidP="00E97377">
      <w:pPr>
        <w:rPr>
          <w:b/>
          <w:u w:val="single"/>
        </w:rPr>
      </w:pPr>
      <w:r>
        <w:rPr>
          <w:b/>
          <w:u w:val="single"/>
        </w:rPr>
        <w:t>Tüpfelplatte, kein Tüpfelraster!!!, weiß</w:t>
      </w:r>
      <w:r w:rsidR="00CE6C6E">
        <w:rPr>
          <w:b/>
          <w:u w:val="single"/>
        </w:rPr>
        <w:t xml:space="preserve"> oder Zellkulturplatte</w:t>
      </w:r>
    </w:p>
    <w:p w:rsidR="00E97377" w:rsidRDefault="00E97377" w:rsidP="00E97377">
      <w:r>
        <w:t xml:space="preserve">3 – 5 Tropfen Glucose-Lösung </w:t>
      </w:r>
    </w:p>
    <w:p w:rsidR="00E97377" w:rsidRDefault="00E97377" w:rsidP="00E97377">
      <w:r>
        <w:t>3 - 5 Tropfen Fructose-Lösung</w:t>
      </w:r>
    </w:p>
    <w:p w:rsidR="00E97377" w:rsidRDefault="00E97377" w:rsidP="00E97377">
      <w:r>
        <w:t>3 - 5  Tropfen Maltose-Lösung</w:t>
      </w:r>
    </w:p>
    <w:p w:rsidR="00E97377" w:rsidRDefault="00E97377" w:rsidP="00E97377">
      <w:r>
        <w:t>3 - 5 Tropfen Wasser (Blindprobe)</w:t>
      </w:r>
    </w:p>
    <w:p w:rsidR="00E97377" w:rsidRDefault="00E97377" w:rsidP="00E97377">
      <w:r>
        <w:t xml:space="preserve">1 </w:t>
      </w:r>
      <w:proofErr w:type="spellStart"/>
      <w:r>
        <w:t>Spatelspitze</w:t>
      </w:r>
      <w:proofErr w:type="spellEnd"/>
      <w:r>
        <w:t xml:space="preserve"> Kupfersulfat-Zitronensäure-</w:t>
      </w:r>
      <w:proofErr w:type="spellStart"/>
      <w:r>
        <w:t>Verreibung</w:t>
      </w:r>
      <w:proofErr w:type="spellEnd"/>
    </w:p>
    <w:p w:rsidR="00E97377" w:rsidRDefault="00E97377" w:rsidP="00E97377">
      <w:r>
        <w:t>mischen</w:t>
      </w:r>
    </w:p>
    <w:p w:rsidR="00E97377" w:rsidRDefault="00E97377" w:rsidP="00E97377">
      <w:r>
        <w:t xml:space="preserve">1 </w:t>
      </w:r>
      <w:proofErr w:type="spellStart"/>
      <w:r>
        <w:t>Spatelspitze</w:t>
      </w:r>
      <w:proofErr w:type="spellEnd"/>
      <w:r>
        <w:t xml:space="preserve"> frisch gepulvertes Natriumhydroxid</w:t>
      </w:r>
    </w:p>
    <w:p w:rsidR="00E97377" w:rsidRDefault="00E97377" w:rsidP="00E97377">
      <w:r>
        <w:t>mischen</w:t>
      </w:r>
    </w:p>
    <w:p w:rsidR="00E97377" w:rsidRDefault="00E97377" w:rsidP="00E97377">
      <w:pPr>
        <w:rPr>
          <w:b/>
        </w:rPr>
      </w:pPr>
      <w:r>
        <w:rPr>
          <w:b/>
        </w:rPr>
        <w:t>Hinweise zum Arbeitsschutz:</w:t>
      </w:r>
    </w:p>
    <w:p w:rsidR="00E97377" w:rsidRDefault="00E97377" w:rsidP="00E97377">
      <w:pPr>
        <w:rPr>
          <w:b/>
        </w:rPr>
      </w:pPr>
      <w:r>
        <w:rPr>
          <w:b/>
        </w:rPr>
        <w:t>Die alternative Fehling-Probe niemals auf dem Tüpfelraster, nur in der Tüpfelplatte</w:t>
      </w:r>
    </w:p>
    <w:p w:rsidR="00E97377" w:rsidRDefault="00E97377" w:rsidP="00E97377">
      <w:pPr>
        <w:rPr>
          <w:b/>
        </w:rPr>
      </w:pPr>
      <w:r>
        <w:rPr>
          <w:b/>
        </w:rPr>
        <w:t>Schutzbrille tragen</w:t>
      </w:r>
    </w:p>
    <w:p w:rsidR="00E97377" w:rsidRDefault="00E97377" w:rsidP="00E97377">
      <w:pPr>
        <w:rPr>
          <w:b/>
        </w:rPr>
      </w:pPr>
      <w:r>
        <w:rPr>
          <w:b/>
        </w:rPr>
        <w:t>Natriumhydroxid frisch in der Reibschale verreiben, äußerst hygroskopisch</w:t>
      </w:r>
    </w:p>
    <w:p w:rsidR="00E97377" w:rsidRDefault="00E97377" w:rsidP="00E97377">
      <w:pPr>
        <w:rPr>
          <w:b/>
        </w:rPr>
      </w:pPr>
      <w:r>
        <w:rPr>
          <w:b/>
        </w:rPr>
        <w:t>Tüpfelplatte sofort reinigen, nicht stehen lassen evtl. unter Zusatz von Säure Reste lösen</w:t>
      </w:r>
    </w:p>
    <w:p w:rsidR="00E97377" w:rsidRDefault="00E97377" w:rsidP="00E97377">
      <w:pPr>
        <w:rPr>
          <w:b/>
        </w:rPr>
      </w:pPr>
      <w:r>
        <w:rPr>
          <w:b/>
        </w:rPr>
        <w:lastRenderedPageBreak/>
        <w:t>1</w:t>
      </w:r>
      <w:r w:rsidR="00CE6C6E">
        <w:rPr>
          <w:b/>
        </w:rPr>
        <w:t>3</w:t>
      </w:r>
      <w:r>
        <w:rPr>
          <w:b/>
        </w:rPr>
        <w:t xml:space="preserve">. 5.  Proteinnachweis Prinzip Eiweißfehler von pH-Indikatoren 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proofErr w:type="spellStart"/>
      <w:r>
        <w:t>Eiklar</w:t>
      </w:r>
      <w:proofErr w:type="spellEnd"/>
      <w:r>
        <w:t xml:space="preserve"> oder Albumin-Lösung, Bromphenolblau-Lösung 0,1 %</w:t>
      </w:r>
    </w:p>
    <w:p w:rsidR="00E97377" w:rsidRDefault="00E97377" w:rsidP="00E97377">
      <w:r>
        <w:t xml:space="preserve">Puffer pH 3: 8,47 g Zitronensäure.-Monohydrat, 3,49 g Natriumchlorid und 20,6 ml 0,1 </w:t>
      </w:r>
      <w:proofErr w:type="spellStart"/>
      <w:r>
        <w:t>mol</w:t>
      </w:r>
      <w:proofErr w:type="spellEnd"/>
      <w:r>
        <w:t xml:space="preserve">(/l Natronlaugte werden mit Wasser zu 100 ml aufgefüllt 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 xml:space="preserve">1 Tropfen Puffer-Lösung </w:t>
      </w:r>
    </w:p>
    <w:p w:rsidR="00E97377" w:rsidRDefault="00E97377" w:rsidP="00E97377">
      <w:r>
        <w:t>1 Tropfen Bromphenolblau-Lösung (gelbe Lösung)</w:t>
      </w:r>
    </w:p>
    <w:p w:rsidR="00E97377" w:rsidRDefault="00E97377" w:rsidP="00E97377">
      <w:r>
        <w:t xml:space="preserve">1 Tropfen </w:t>
      </w:r>
      <w:proofErr w:type="spellStart"/>
      <w:r>
        <w:t>Eiklar</w:t>
      </w:r>
      <w:proofErr w:type="spellEnd"/>
      <w:r>
        <w:t xml:space="preserve"> oder Albumin-Lösung (Farbumschlag nach blau)</w:t>
      </w:r>
    </w:p>
    <w:p w:rsidR="00E97377" w:rsidRDefault="00E97377" w:rsidP="00E97377"/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 xml:space="preserve">. 6.  Nachweis von Nitrit 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 xml:space="preserve">Natriumnitrit-Lösung 0,1  % frisch herstellen, Essigsäure 25 %, </w:t>
      </w:r>
    </w:p>
    <w:p w:rsidR="00E97377" w:rsidRDefault="00E97377" w:rsidP="00E97377">
      <w:r>
        <w:t xml:space="preserve">Nitrit-Reagenz: 0,3 g </w:t>
      </w:r>
      <w:proofErr w:type="spellStart"/>
      <w:r>
        <w:t>Naphthylethylendiammoniumdichlorid</w:t>
      </w:r>
      <w:proofErr w:type="spellEnd"/>
      <w:r>
        <w:t>, 1,5 g Sulfanilsäure und 100 g Natriumchlorid werden sorgfältig miteinander in einer Reibschale verrieben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 xml:space="preserve">1 Tropfen Natriumnitrit-Lösung </w:t>
      </w:r>
    </w:p>
    <w:p w:rsidR="00E97377" w:rsidRDefault="00E97377" w:rsidP="00E97377">
      <w:r>
        <w:t>1 Tropfen Essigsäure</w:t>
      </w:r>
    </w:p>
    <w:p w:rsidR="00E97377" w:rsidRDefault="00E97377" w:rsidP="00E97377">
      <w:r>
        <w:t xml:space="preserve">1 </w:t>
      </w:r>
      <w:proofErr w:type="spellStart"/>
      <w:r>
        <w:t>Spatelspitze</w:t>
      </w:r>
      <w:proofErr w:type="spellEnd"/>
      <w:r>
        <w:t xml:space="preserve"> Nitrit-Reagenz</w:t>
      </w:r>
    </w:p>
    <w:p w:rsidR="00E97377" w:rsidRDefault="00E97377" w:rsidP="00E97377">
      <w:pPr>
        <w:rPr>
          <w:b/>
        </w:rPr>
      </w:pPr>
    </w:p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 xml:space="preserve">. 7.  Nachweis von Aceton 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 xml:space="preserve">Aceton-Lösung 5 %, Aceton-Reagenz: 0.25 g </w:t>
      </w:r>
      <w:proofErr w:type="spellStart"/>
      <w:r>
        <w:t>Nitroprussid</w:t>
      </w:r>
      <w:proofErr w:type="spellEnd"/>
      <w:r>
        <w:t xml:space="preserve"> –Natrium (</w:t>
      </w:r>
      <w:proofErr w:type="spellStart"/>
      <w:r>
        <w:t>Dinatriumpentacyanonitrosylferrat</w:t>
      </w:r>
      <w:proofErr w:type="spellEnd"/>
      <w:r>
        <w:t>), 50 g wasserfreies Natriumcarbonat und 50 g Ammoniumsulfat werden sorgfältig miteinander in einer Reibschale verrieben und in einer dicht schließenden  Braunglasflasche vor Feuchtigkeit geschützt aufbewahrt.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 xml:space="preserve">1 Tropfen Aceton-Lösung </w:t>
      </w:r>
    </w:p>
    <w:p w:rsidR="00E97377" w:rsidRDefault="00E97377" w:rsidP="00E97377">
      <w:r>
        <w:t>1 Tropfen Wasser (Blindprobe)</w:t>
      </w:r>
    </w:p>
    <w:p w:rsidR="00E97377" w:rsidRDefault="00E97377" w:rsidP="00E97377">
      <w:r>
        <w:t xml:space="preserve">1 </w:t>
      </w:r>
      <w:proofErr w:type="spellStart"/>
      <w:r>
        <w:t>Spatelspitze</w:t>
      </w:r>
      <w:proofErr w:type="spellEnd"/>
      <w:r>
        <w:t xml:space="preserve"> Aceton-Reagenz  (Farbumschlag nach einigen Minuten!!)</w:t>
      </w:r>
    </w:p>
    <w:p w:rsidR="00E97377" w:rsidRDefault="00E97377" w:rsidP="00E97377">
      <w:pPr>
        <w:rPr>
          <w:b/>
        </w:rPr>
      </w:pPr>
    </w:p>
    <w:p w:rsidR="00E97377" w:rsidRDefault="00E97377" w:rsidP="00E97377">
      <w:pPr>
        <w:rPr>
          <w:b/>
        </w:rPr>
      </w:pPr>
      <w:r>
        <w:rPr>
          <w:b/>
        </w:rPr>
        <w:t>1</w:t>
      </w:r>
      <w:r w:rsidR="00CE6C6E">
        <w:rPr>
          <w:b/>
        </w:rPr>
        <w:t>3</w:t>
      </w:r>
      <w:r>
        <w:rPr>
          <w:b/>
        </w:rPr>
        <w:t xml:space="preserve">. 8.  Prinzip Universalindikator </w:t>
      </w:r>
    </w:p>
    <w:p w:rsidR="00E97377" w:rsidRDefault="00E97377" w:rsidP="00E97377">
      <w:pPr>
        <w:rPr>
          <w:b/>
          <w:i/>
        </w:rPr>
      </w:pPr>
      <w:r>
        <w:rPr>
          <w:b/>
          <w:i/>
        </w:rPr>
        <w:t xml:space="preserve"> erforderliche Hilfsmittel: </w:t>
      </w:r>
    </w:p>
    <w:p w:rsidR="00E97377" w:rsidRDefault="00E97377" w:rsidP="00E97377">
      <w:r>
        <w:t>Tüpfelraster oder Tüpfelplatte</w:t>
      </w:r>
    </w:p>
    <w:p w:rsidR="00E97377" w:rsidRDefault="00E97377" w:rsidP="00E97377">
      <w:r>
        <w:t xml:space="preserve">Puffer-Lösungen pH 1 – 12, Methylrot-Lösung 0,05 %, </w:t>
      </w:r>
      <w:proofErr w:type="spellStart"/>
      <w:r>
        <w:t>Bromthymolblau</w:t>
      </w:r>
      <w:proofErr w:type="spellEnd"/>
      <w:r>
        <w:t xml:space="preserve">-Lösung 0,05 %, </w:t>
      </w:r>
    </w:p>
    <w:p w:rsidR="00E97377" w:rsidRDefault="00E97377" w:rsidP="00E97377">
      <w:r>
        <w:t xml:space="preserve">Medizin-Indikator: 28 mg Methylrot und 100 mg </w:t>
      </w:r>
      <w:proofErr w:type="spellStart"/>
      <w:r>
        <w:t>Bromthymolblau</w:t>
      </w:r>
      <w:proofErr w:type="spellEnd"/>
      <w:r>
        <w:t xml:space="preserve"> werden in 100 ml Ethanol(Brennspiritus) gelöst</w:t>
      </w:r>
    </w:p>
    <w:p w:rsidR="00E97377" w:rsidRDefault="00E97377" w:rsidP="00E97377">
      <w:r>
        <w:rPr>
          <w:b/>
          <w:i/>
        </w:rPr>
        <w:t>Durchführung</w:t>
      </w:r>
      <w:r>
        <w:t>: weiße Unterlage</w:t>
      </w:r>
    </w:p>
    <w:p w:rsidR="00E97377" w:rsidRDefault="00E97377" w:rsidP="00E97377">
      <w:r>
        <w:t xml:space="preserve">Je 1 Tropfen Puffer – Lösung pH 1 - 12 </w:t>
      </w:r>
    </w:p>
    <w:p w:rsidR="00E97377" w:rsidRDefault="00E97377" w:rsidP="00E97377">
      <w:r>
        <w:t>1 Tropfen Methylrot – Lösung</w:t>
      </w:r>
    </w:p>
    <w:p w:rsidR="00E97377" w:rsidRDefault="00E97377" w:rsidP="00E97377"/>
    <w:p w:rsidR="00E97377" w:rsidRDefault="00E97377" w:rsidP="00E97377">
      <w:r>
        <w:t xml:space="preserve">Je 1 Tropfen Puffer – Lösung pH 1 - 12 </w:t>
      </w:r>
    </w:p>
    <w:p w:rsidR="00E97377" w:rsidRDefault="00E97377" w:rsidP="00E97377">
      <w:r>
        <w:t xml:space="preserve">1 Tropfen </w:t>
      </w:r>
      <w:proofErr w:type="spellStart"/>
      <w:r>
        <w:t>Bromthymolblau</w:t>
      </w:r>
      <w:proofErr w:type="spellEnd"/>
      <w:r>
        <w:t xml:space="preserve"> – Lösung</w:t>
      </w:r>
    </w:p>
    <w:p w:rsidR="00E97377" w:rsidRDefault="00E97377" w:rsidP="00E97377"/>
    <w:p w:rsidR="00E97377" w:rsidRDefault="00E97377" w:rsidP="00E97377">
      <w:r>
        <w:t xml:space="preserve">Je 1 Tropfen Puffer – Lösung pH 1 - 12 </w:t>
      </w:r>
    </w:p>
    <w:p w:rsidR="00E97377" w:rsidRDefault="00E97377" w:rsidP="00E97377">
      <w:r>
        <w:t>1 Tropfen Medizin-Indikator</w:t>
      </w:r>
    </w:p>
    <w:p w:rsidR="00E97377" w:rsidRDefault="00E97377" w:rsidP="00E97377"/>
    <w:p w:rsidR="00E97377" w:rsidRDefault="00E97377" w:rsidP="00E97377"/>
    <w:p w:rsidR="00E97377" w:rsidRDefault="00E97377" w:rsidP="00E97377">
      <w:pPr>
        <w:rPr>
          <w:b/>
        </w:rPr>
      </w:pPr>
    </w:p>
    <w:p w:rsidR="00E97377" w:rsidRDefault="00E97377" w:rsidP="00206090"/>
    <w:p w:rsidR="00E97377" w:rsidRDefault="00E97377" w:rsidP="00206090"/>
    <w:p w:rsidR="00E97377" w:rsidRDefault="00E97377" w:rsidP="00206090"/>
    <w:p w:rsidR="00E97377" w:rsidRDefault="00E97377" w:rsidP="00206090"/>
    <w:p w:rsidR="00206090" w:rsidRDefault="00206090" w:rsidP="00206090">
      <w:pPr>
        <w:rPr>
          <w:b/>
          <w:sz w:val="32"/>
          <w:szCs w:val="32"/>
        </w:rPr>
      </w:pPr>
    </w:p>
    <w:p w:rsidR="00E97377" w:rsidRDefault="00E97377" w:rsidP="00206090">
      <w:pPr>
        <w:rPr>
          <w:b/>
          <w:sz w:val="32"/>
          <w:szCs w:val="32"/>
        </w:rPr>
      </w:pPr>
    </w:p>
    <w:p w:rsidR="00E97377" w:rsidRDefault="00E97377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  <w:sz w:val="32"/>
          <w:szCs w:val="32"/>
        </w:rPr>
      </w:pPr>
    </w:p>
    <w:p w:rsidR="00206090" w:rsidRDefault="00206090" w:rsidP="00206090">
      <w:pPr>
        <w:rPr>
          <w:b/>
          <w:sz w:val="32"/>
          <w:szCs w:val="32"/>
        </w:rPr>
      </w:pPr>
    </w:p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F70D18" w:rsidRDefault="00F70D18" w:rsidP="00F70D18"/>
    <w:p w:rsidR="008D3E08" w:rsidRPr="00756C4E" w:rsidRDefault="008D3E08" w:rsidP="00756C4E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sectPr w:rsidR="008D3E08" w:rsidRPr="00756C4E" w:rsidSect="000A6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C4E"/>
    <w:rsid w:val="00041F11"/>
    <w:rsid w:val="000A62BA"/>
    <w:rsid w:val="000B2633"/>
    <w:rsid w:val="00121CB9"/>
    <w:rsid w:val="00206090"/>
    <w:rsid w:val="002A5E6A"/>
    <w:rsid w:val="00303085"/>
    <w:rsid w:val="00335068"/>
    <w:rsid w:val="00416CBD"/>
    <w:rsid w:val="00493E5B"/>
    <w:rsid w:val="00650199"/>
    <w:rsid w:val="0074786E"/>
    <w:rsid w:val="00756C4E"/>
    <w:rsid w:val="00875631"/>
    <w:rsid w:val="008D3E08"/>
    <w:rsid w:val="009A74F5"/>
    <w:rsid w:val="009D1CA5"/>
    <w:rsid w:val="00A66C4C"/>
    <w:rsid w:val="00BF3AB4"/>
    <w:rsid w:val="00CE6C6E"/>
    <w:rsid w:val="00D030B6"/>
    <w:rsid w:val="00E97377"/>
    <w:rsid w:val="00F70D18"/>
    <w:rsid w:val="00F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E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0D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0D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6C4E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0D1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0D18"/>
    <w:rPr>
      <w:rFonts w:ascii="Calibri" w:eastAsia="Times New Roman" w:hAnsi="Calibri" w:cs="Times New Roman"/>
      <w:b/>
      <w:bCs/>
      <w:kern w:val="2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70D1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70D18"/>
    <w:rPr>
      <w:rFonts w:ascii="Times New Roman" w:eastAsia="Arial Unicode MS" w:hAnsi="Times New Roman" w:cs="Times New Roman"/>
      <w:kern w:val="2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5993</Words>
  <Characters>37756</Characters>
  <Application>Microsoft Office Word</Application>
  <DocSecurity>0</DocSecurity>
  <Lines>314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HP530</dc:creator>
  <cp:keywords/>
  <dc:description/>
  <cp:lastModifiedBy>HP530</cp:lastModifiedBy>
  <cp:revision>11</cp:revision>
  <dcterms:created xsi:type="dcterms:W3CDTF">2013-01-20T20:59:00Z</dcterms:created>
  <dcterms:modified xsi:type="dcterms:W3CDTF">2014-09-29T16:14:00Z</dcterms:modified>
</cp:coreProperties>
</file>